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22" w:rsidRPr="00D37B22" w:rsidRDefault="00D37B22" w:rsidP="00D37B22">
      <w:pPr>
        <w:spacing w:after="0"/>
        <w:jc w:val="center"/>
        <w:rPr>
          <w:rFonts w:ascii="Arial" w:hAnsi="Arial" w:cs="Arial"/>
        </w:rPr>
      </w:pPr>
      <w:bookmarkStart w:id="0" w:name="_GoBack"/>
      <w:bookmarkEnd w:id="0"/>
      <w:r w:rsidRPr="00D37B22">
        <w:rPr>
          <w:rFonts w:ascii="Arial" w:hAnsi="Arial" w:cs="Arial"/>
        </w:rPr>
        <w:t>ATCHAFALAYA BASIN PROGRAM</w:t>
      </w:r>
    </w:p>
    <w:p w:rsidR="00D37B22" w:rsidRPr="00D37B22" w:rsidRDefault="00D37B22" w:rsidP="00D37B22">
      <w:pPr>
        <w:spacing w:after="0"/>
        <w:jc w:val="center"/>
        <w:rPr>
          <w:rFonts w:ascii="Arial" w:hAnsi="Arial" w:cs="Arial"/>
        </w:rPr>
      </w:pPr>
      <w:r w:rsidRPr="00D37B22">
        <w:rPr>
          <w:rFonts w:ascii="Arial" w:hAnsi="Arial" w:cs="Arial"/>
        </w:rPr>
        <w:t>TECHNICAL ADVISORY GROUP</w:t>
      </w:r>
    </w:p>
    <w:p w:rsidR="00D37B22" w:rsidRDefault="00AE303F" w:rsidP="00D37B22">
      <w:pPr>
        <w:spacing w:after="0"/>
        <w:jc w:val="center"/>
        <w:rPr>
          <w:rFonts w:ascii="Arial" w:hAnsi="Arial" w:cs="Arial"/>
        </w:rPr>
      </w:pPr>
      <w:r>
        <w:rPr>
          <w:rFonts w:ascii="Arial" w:hAnsi="Arial" w:cs="Arial"/>
        </w:rPr>
        <w:t>Department of Natural Resources</w:t>
      </w:r>
    </w:p>
    <w:p w:rsidR="00AE303F" w:rsidRPr="00D37B22" w:rsidRDefault="00AE303F" w:rsidP="00D37B22">
      <w:pPr>
        <w:spacing w:after="0"/>
        <w:jc w:val="center"/>
        <w:rPr>
          <w:rFonts w:ascii="Arial" w:hAnsi="Arial" w:cs="Arial"/>
        </w:rPr>
      </w:pPr>
      <w:r>
        <w:rPr>
          <w:rFonts w:ascii="Arial" w:hAnsi="Arial" w:cs="Arial"/>
        </w:rPr>
        <w:t>LaSalle Building, Griffon Room, 1</w:t>
      </w:r>
      <w:r w:rsidRPr="00AE303F">
        <w:rPr>
          <w:rFonts w:ascii="Arial" w:hAnsi="Arial" w:cs="Arial"/>
          <w:vertAlign w:val="superscript"/>
        </w:rPr>
        <w:t>st</w:t>
      </w:r>
      <w:r>
        <w:rPr>
          <w:rFonts w:ascii="Arial" w:hAnsi="Arial" w:cs="Arial"/>
        </w:rPr>
        <w:t xml:space="preserve"> Floor</w:t>
      </w:r>
    </w:p>
    <w:p w:rsidR="00D37B22" w:rsidRPr="00D37B22" w:rsidRDefault="00D37B22" w:rsidP="00D37B22">
      <w:pPr>
        <w:spacing w:after="0"/>
        <w:jc w:val="center"/>
        <w:rPr>
          <w:rFonts w:ascii="Arial" w:hAnsi="Arial" w:cs="Arial"/>
        </w:rPr>
      </w:pPr>
      <w:r w:rsidRPr="00D37B22">
        <w:rPr>
          <w:rFonts w:ascii="Arial" w:hAnsi="Arial" w:cs="Arial"/>
        </w:rPr>
        <w:t>BATON ROUGE, LA</w:t>
      </w:r>
    </w:p>
    <w:p w:rsidR="00D37B22" w:rsidRPr="00D37B22" w:rsidRDefault="00D37B22" w:rsidP="00D37B22">
      <w:pPr>
        <w:spacing w:after="0"/>
        <w:jc w:val="center"/>
        <w:rPr>
          <w:rFonts w:ascii="Arial" w:hAnsi="Arial" w:cs="Arial"/>
        </w:rPr>
      </w:pPr>
    </w:p>
    <w:p w:rsidR="00D37B22" w:rsidRPr="00D37B22" w:rsidRDefault="00D37B22" w:rsidP="00D37B22">
      <w:pPr>
        <w:spacing w:after="0"/>
        <w:jc w:val="center"/>
        <w:rPr>
          <w:rFonts w:ascii="Arial" w:hAnsi="Arial" w:cs="Arial"/>
        </w:rPr>
      </w:pPr>
    </w:p>
    <w:p w:rsidR="00D37B22" w:rsidRDefault="00316097" w:rsidP="00D37B22">
      <w:pPr>
        <w:spacing w:after="0"/>
        <w:jc w:val="center"/>
        <w:rPr>
          <w:rFonts w:ascii="Arial" w:hAnsi="Arial" w:cs="Arial"/>
        </w:rPr>
      </w:pPr>
      <w:r>
        <w:rPr>
          <w:rFonts w:ascii="Arial" w:hAnsi="Arial" w:cs="Arial"/>
        </w:rPr>
        <w:t>July 10, 2013</w:t>
      </w:r>
    </w:p>
    <w:p w:rsidR="00316097" w:rsidRPr="00D37B22" w:rsidRDefault="00316097" w:rsidP="00D37B22">
      <w:pPr>
        <w:spacing w:after="0"/>
        <w:jc w:val="center"/>
        <w:rPr>
          <w:rFonts w:ascii="Arial" w:hAnsi="Arial" w:cs="Arial"/>
        </w:rPr>
      </w:pPr>
      <w:r>
        <w:rPr>
          <w:rFonts w:ascii="Arial" w:hAnsi="Arial" w:cs="Arial"/>
        </w:rPr>
        <w:t>1:00pm-3:30pm</w:t>
      </w:r>
    </w:p>
    <w:p w:rsidR="00D37B22" w:rsidRPr="00D37B22" w:rsidRDefault="00D37B22" w:rsidP="00D37B22">
      <w:pPr>
        <w:jc w:val="center"/>
        <w:rPr>
          <w:rFonts w:ascii="Arial" w:hAnsi="Arial" w:cs="Arial"/>
        </w:rPr>
      </w:pPr>
      <w:r w:rsidRPr="00D37B22">
        <w:rPr>
          <w:rFonts w:ascii="Arial" w:hAnsi="Arial" w:cs="Arial"/>
        </w:rPr>
        <w:t>MEETING MINUTES</w:t>
      </w:r>
    </w:p>
    <w:p w:rsidR="00D37B22" w:rsidRPr="00D37B22" w:rsidRDefault="00D37B22" w:rsidP="00D37B22">
      <w:pPr>
        <w:rPr>
          <w:rFonts w:ascii="Arial" w:hAnsi="Arial" w:cs="Arial"/>
        </w:rPr>
      </w:pPr>
    </w:p>
    <w:p w:rsidR="00D37B22" w:rsidRPr="00D37B22" w:rsidRDefault="00D37B22" w:rsidP="00D37B22">
      <w:pPr>
        <w:rPr>
          <w:rFonts w:ascii="Arial" w:hAnsi="Arial" w:cs="Arial"/>
        </w:rPr>
      </w:pPr>
    </w:p>
    <w:p w:rsidR="00D37B22" w:rsidRPr="00D37B22" w:rsidRDefault="00D37B22" w:rsidP="00D37B22">
      <w:pPr>
        <w:rPr>
          <w:rFonts w:ascii="Arial" w:hAnsi="Arial" w:cs="Arial"/>
        </w:rPr>
      </w:pPr>
      <w:r w:rsidRPr="00D37B22">
        <w:rPr>
          <w:rFonts w:ascii="Arial" w:hAnsi="Arial" w:cs="Arial"/>
        </w:rPr>
        <w:t>MEMBERS:</w:t>
      </w:r>
    </w:p>
    <w:p w:rsidR="00D37B22" w:rsidRPr="00D37B22" w:rsidRDefault="00D37B22" w:rsidP="00CA123D">
      <w:pPr>
        <w:spacing w:after="0" w:line="240" w:lineRule="auto"/>
        <w:rPr>
          <w:rFonts w:ascii="Arial" w:hAnsi="Arial" w:cs="Arial"/>
        </w:rPr>
      </w:pPr>
      <w:r w:rsidRPr="00D37B22">
        <w:rPr>
          <w:rFonts w:ascii="Arial" w:hAnsi="Arial" w:cs="Arial"/>
        </w:rPr>
        <w:t>Department of Wildlife and Fisheries</w:t>
      </w:r>
      <w:r w:rsidRPr="00D37B22">
        <w:rPr>
          <w:rFonts w:ascii="Arial" w:hAnsi="Arial" w:cs="Arial"/>
        </w:rPr>
        <w:tab/>
      </w:r>
      <w:r w:rsidRPr="00D37B22">
        <w:rPr>
          <w:rFonts w:ascii="Arial" w:hAnsi="Arial" w:cs="Arial"/>
        </w:rPr>
        <w:tab/>
      </w:r>
      <w:r w:rsidRPr="00D37B22">
        <w:rPr>
          <w:rFonts w:ascii="Arial" w:hAnsi="Arial" w:cs="Arial"/>
        </w:rPr>
        <w:tab/>
        <w:t>Bobby Reed</w:t>
      </w:r>
    </w:p>
    <w:p w:rsidR="00D37B22" w:rsidRPr="00D37B22" w:rsidRDefault="00D37B22" w:rsidP="00CA123D">
      <w:pPr>
        <w:spacing w:after="0" w:line="240" w:lineRule="auto"/>
        <w:rPr>
          <w:rFonts w:ascii="Arial" w:hAnsi="Arial" w:cs="Arial"/>
        </w:rPr>
      </w:pPr>
      <w:r w:rsidRPr="00D37B22">
        <w:rPr>
          <w:rFonts w:ascii="Arial" w:hAnsi="Arial" w:cs="Arial"/>
        </w:rPr>
        <w:t>U.S. Fish and Wildlife Service</w:t>
      </w:r>
      <w:r w:rsidRPr="00D37B22">
        <w:rPr>
          <w:rFonts w:ascii="Arial" w:hAnsi="Arial" w:cs="Arial"/>
        </w:rPr>
        <w:tab/>
      </w:r>
      <w:r w:rsidRPr="00D37B22">
        <w:rPr>
          <w:rFonts w:ascii="Arial" w:hAnsi="Arial" w:cs="Arial"/>
        </w:rPr>
        <w:tab/>
      </w:r>
      <w:r w:rsidRPr="00D37B22">
        <w:rPr>
          <w:rFonts w:ascii="Arial" w:hAnsi="Arial" w:cs="Arial"/>
        </w:rPr>
        <w:tab/>
        <w:t>Glenn Constant</w:t>
      </w:r>
      <w:r w:rsidRPr="00D37B22">
        <w:rPr>
          <w:rFonts w:ascii="Arial" w:hAnsi="Arial" w:cs="Arial"/>
        </w:rPr>
        <w:tab/>
      </w:r>
      <w:r w:rsidRPr="00D37B22">
        <w:rPr>
          <w:rFonts w:ascii="Arial" w:hAnsi="Arial" w:cs="Arial"/>
        </w:rPr>
        <w:tab/>
      </w:r>
    </w:p>
    <w:p w:rsidR="00D37B22" w:rsidRPr="00D37B22" w:rsidRDefault="00D37B22" w:rsidP="00CA123D">
      <w:pPr>
        <w:spacing w:after="0" w:line="240" w:lineRule="auto"/>
        <w:rPr>
          <w:rFonts w:ascii="Arial" w:hAnsi="Arial" w:cs="Arial"/>
        </w:rPr>
      </w:pPr>
      <w:r w:rsidRPr="00D37B22">
        <w:rPr>
          <w:rFonts w:ascii="Arial" w:hAnsi="Arial" w:cs="Arial"/>
        </w:rPr>
        <w:t>LSU Renewable Natural Resources</w:t>
      </w:r>
      <w:r w:rsidRPr="00D37B22">
        <w:rPr>
          <w:rFonts w:ascii="Arial" w:hAnsi="Arial" w:cs="Arial"/>
        </w:rPr>
        <w:tab/>
      </w:r>
      <w:r w:rsidRPr="00D37B22">
        <w:rPr>
          <w:rFonts w:ascii="Arial" w:hAnsi="Arial" w:cs="Arial"/>
        </w:rPr>
        <w:tab/>
      </w:r>
      <w:r w:rsidRPr="00D37B22">
        <w:rPr>
          <w:rFonts w:ascii="Arial" w:hAnsi="Arial" w:cs="Arial"/>
        </w:rPr>
        <w:tab/>
      </w:r>
      <w:r w:rsidR="00316097">
        <w:rPr>
          <w:rFonts w:ascii="Arial" w:hAnsi="Arial" w:cs="Arial"/>
        </w:rPr>
        <w:t xml:space="preserve">Michael Kaller for </w:t>
      </w:r>
      <w:r w:rsidRPr="00D37B22">
        <w:rPr>
          <w:rFonts w:ascii="Arial" w:hAnsi="Arial" w:cs="Arial"/>
        </w:rPr>
        <w:t xml:space="preserve">Bill Kelso </w:t>
      </w:r>
    </w:p>
    <w:p w:rsidR="00D37B22" w:rsidRPr="00D37B22" w:rsidRDefault="00D37B22" w:rsidP="00CA123D">
      <w:pPr>
        <w:spacing w:after="0" w:line="240" w:lineRule="auto"/>
        <w:rPr>
          <w:rFonts w:ascii="Arial" w:hAnsi="Arial" w:cs="Arial"/>
        </w:rPr>
      </w:pPr>
      <w:r w:rsidRPr="00D37B22">
        <w:rPr>
          <w:rFonts w:ascii="Arial" w:hAnsi="Arial" w:cs="Arial"/>
        </w:rPr>
        <w:t>Department of Natural Resources</w:t>
      </w:r>
      <w:r w:rsidRPr="00D37B22">
        <w:rPr>
          <w:rFonts w:ascii="Arial" w:hAnsi="Arial" w:cs="Arial"/>
        </w:rPr>
        <w:tab/>
      </w:r>
      <w:r w:rsidRPr="00D37B22">
        <w:rPr>
          <w:rFonts w:ascii="Arial" w:hAnsi="Arial" w:cs="Arial"/>
        </w:rPr>
        <w:tab/>
      </w:r>
      <w:r w:rsidRPr="00D37B22">
        <w:rPr>
          <w:rFonts w:ascii="Arial" w:hAnsi="Arial" w:cs="Arial"/>
        </w:rPr>
        <w:tab/>
        <w:t>Keith Lovell</w:t>
      </w:r>
    </w:p>
    <w:p w:rsidR="00D37B22" w:rsidRPr="00D37B22" w:rsidRDefault="00D37B22" w:rsidP="00CA123D">
      <w:pPr>
        <w:spacing w:after="0" w:line="240" w:lineRule="auto"/>
        <w:rPr>
          <w:rFonts w:ascii="Arial" w:hAnsi="Arial" w:cs="Arial"/>
        </w:rPr>
      </w:pPr>
      <w:r w:rsidRPr="00D37B22">
        <w:rPr>
          <w:rFonts w:ascii="Arial" w:hAnsi="Arial" w:cs="Arial"/>
        </w:rPr>
        <w:t>Department of Environmental Quality</w:t>
      </w:r>
      <w:r w:rsidRPr="00D37B22">
        <w:rPr>
          <w:rFonts w:ascii="Arial" w:hAnsi="Arial" w:cs="Arial"/>
        </w:rPr>
        <w:tab/>
      </w:r>
      <w:r w:rsidRPr="00D37B22">
        <w:rPr>
          <w:rFonts w:ascii="Arial" w:hAnsi="Arial" w:cs="Arial"/>
        </w:rPr>
        <w:tab/>
      </w:r>
      <w:r w:rsidR="00AD37C9">
        <w:rPr>
          <w:rFonts w:ascii="Arial" w:hAnsi="Arial" w:cs="Arial"/>
        </w:rPr>
        <w:t>Tom Killeen</w:t>
      </w:r>
      <w:r w:rsidRPr="00D37B22">
        <w:rPr>
          <w:rFonts w:ascii="Arial" w:hAnsi="Arial" w:cs="Arial"/>
        </w:rPr>
        <w:t xml:space="preserve"> </w:t>
      </w:r>
    </w:p>
    <w:p w:rsidR="00D37B22" w:rsidRPr="00D37B22" w:rsidRDefault="00D37B22" w:rsidP="00CA123D">
      <w:pPr>
        <w:spacing w:after="0" w:line="240" w:lineRule="auto"/>
        <w:rPr>
          <w:rFonts w:ascii="Arial" w:hAnsi="Arial" w:cs="Arial"/>
        </w:rPr>
      </w:pPr>
      <w:r w:rsidRPr="00D37B22">
        <w:rPr>
          <w:rFonts w:ascii="Arial" w:hAnsi="Arial" w:cs="Arial"/>
        </w:rPr>
        <w:t>Department of Wildlife and Fisheries</w:t>
      </w:r>
      <w:r w:rsidRPr="00D37B22">
        <w:rPr>
          <w:rFonts w:ascii="Arial" w:hAnsi="Arial" w:cs="Arial"/>
        </w:rPr>
        <w:tab/>
      </w:r>
      <w:r w:rsidRPr="00D37B22">
        <w:rPr>
          <w:rFonts w:ascii="Arial" w:hAnsi="Arial" w:cs="Arial"/>
        </w:rPr>
        <w:tab/>
      </w:r>
      <w:r w:rsidRPr="00D37B22">
        <w:rPr>
          <w:rFonts w:ascii="Arial" w:hAnsi="Arial" w:cs="Arial"/>
        </w:rPr>
        <w:tab/>
      </w:r>
      <w:r w:rsidR="00AD37C9">
        <w:rPr>
          <w:rFonts w:ascii="Arial" w:hAnsi="Arial" w:cs="Arial"/>
        </w:rPr>
        <w:t>Brac Salyers</w:t>
      </w:r>
      <w:r w:rsidRPr="00D37B22">
        <w:rPr>
          <w:rFonts w:ascii="Arial" w:hAnsi="Arial" w:cs="Arial"/>
        </w:rPr>
        <w:t xml:space="preserve"> </w:t>
      </w:r>
    </w:p>
    <w:p w:rsidR="00AD37C9" w:rsidRDefault="00AD37C9" w:rsidP="00AD37C9">
      <w:pPr>
        <w:spacing w:after="0"/>
        <w:rPr>
          <w:rFonts w:ascii="Arial" w:hAnsi="Arial" w:cs="Arial"/>
        </w:rPr>
      </w:pPr>
      <w:r w:rsidRPr="00D37B22">
        <w:rPr>
          <w:rFonts w:ascii="Arial" w:hAnsi="Arial" w:cs="Arial"/>
        </w:rPr>
        <w:t>USGS</w:t>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t>Dan Kroes</w:t>
      </w:r>
    </w:p>
    <w:p w:rsidR="00AD37C9" w:rsidRDefault="00AD37C9" w:rsidP="00AD37C9">
      <w:pPr>
        <w:spacing w:after="0"/>
        <w:rPr>
          <w:rFonts w:ascii="Arial" w:hAnsi="Arial" w:cs="Arial"/>
        </w:rPr>
      </w:pPr>
      <w:r>
        <w:rPr>
          <w:rFonts w:ascii="Arial" w:hAnsi="Arial" w:cs="Arial"/>
        </w:rPr>
        <w:t>Louisiana Department of Ag &amp; Forestry</w:t>
      </w:r>
      <w:r>
        <w:rPr>
          <w:rFonts w:ascii="Arial" w:hAnsi="Arial" w:cs="Arial"/>
        </w:rPr>
        <w:tab/>
      </w:r>
      <w:r>
        <w:rPr>
          <w:rFonts w:ascii="Arial" w:hAnsi="Arial" w:cs="Arial"/>
        </w:rPr>
        <w:tab/>
        <w:t>Joey Breaux</w:t>
      </w:r>
      <w:r w:rsidR="00316097">
        <w:rPr>
          <w:rFonts w:ascii="Arial" w:hAnsi="Arial" w:cs="Arial"/>
        </w:rPr>
        <w:t xml:space="preserve"> (absent)</w:t>
      </w:r>
    </w:p>
    <w:p w:rsidR="00D37B22" w:rsidRPr="00D37B22" w:rsidRDefault="00316097" w:rsidP="00D37B22">
      <w:pPr>
        <w:rPr>
          <w:rFonts w:ascii="Arial" w:hAnsi="Arial" w:cs="Arial"/>
        </w:rPr>
      </w:pPr>
      <w:r>
        <w:rPr>
          <w:rFonts w:ascii="Arial" w:hAnsi="Arial" w:cs="Arial"/>
        </w:rPr>
        <w:t>US Corps of Engineers</w:t>
      </w:r>
      <w:r>
        <w:rPr>
          <w:rFonts w:ascii="Arial" w:hAnsi="Arial" w:cs="Arial"/>
        </w:rPr>
        <w:tab/>
      </w:r>
      <w:r>
        <w:rPr>
          <w:rFonts w:ascii="Arial" w:hAnsi="Arial" w:cs="Arial"/>
        </w:rPr>
        <w:tab/>
      </w:r>
      <w:r>
        <w:rPr>
          <w:rFonts w:ascii="Arial" w:hAnsi="Arial" w:cs="Arial"/>
        </w:rPr>
        <w:tab/>
      </w:r>
      <w:r>
        <w:rPr>
          <w:rFonts w:ascii="Arial" w:hAnsi="Arial" w:cs="Arial"/>
        </w:rPr>
        <w:tab/>
        <w:t>Melanie Labiche</w:t>
      </w:r>
    </w:p>
    <w:p w:rsidR="00D37B22" w:rsidRPr="00D37B22" w:rsidRDefault="00D37B22" w:rsidP="00D37B22">
      <w:pPr>
        <w:rPr>
          <w:rFonts w:ascii="Arial" w:hAnsi="Arial" w:cs="Arial"/>
        </w:rPr>
      </w:pPr>
      <w:r w:rsidRPr="00D37B22">
        <w:rPr>
          <w:rFonts w:ascii="Arial" w:hAnsi="Arial" w:cs="Arial"/>
        </w:rPr>
        <w:t>ALTERNATES:</w:t>
      </w:r>
    </w:p>
    <w:p w:rsidR="00D37B22" w:rsidRPr="00D37B22" w:rsidRDefault="00D37B22" w:rsidP="00D37B22">
      <w:pPr>
        <w:spacing w:after="0"/>
        <w:rPr>
          <w:rFonts w:ascii="Arial" w:hAnsi="Arial" w:cs="Arial"/>
        </w:rPr>
      </w:pPr>
      <w:r w:rsidRPr="00D37B22">
        <w:rPr>
          <w:rFonts w:ascii="Arial" w:hAnsi="Arial" w:cs="Arial"/>
        </w:rPr>
        <w:t>LSU Renewable Natural Resources</w:t>
      </w:r>
      <w:r w:rsidRPr="00D37B22">
        <w:rPr>
          <w:rFonts w:ascii="Arial" w:hAnsi="Arial" w:cs="Arial"/>
        </w:rPr>
        <w:tab/>
      </w:r>
      <w:r w:rsidRPr="00D37B22">
        <w:rPr>
          <w:rFonts w:ascii="Arial" w:hAnsi="Arial" w:cs="Arial"/>
        </w:rPr>
        <w:tab/>
      </w:r>
      <w:r w:rsidRPr="00D37B22">
        <w:rPr>
          <w:rFonts w:ascii="Arial" w:hAnsi="Arial" w:cs="Arial"/>
        </w:rPr>
        <w:tab/>
        <w:t xml:space="preserve">Richard Keim </w:t>
      </w:r>
      <w:r w:rsidR="00316097">
        <w:rPr>
          <w:rFonts w:ascii="Arial" w:hAnsi="Arial" w:cs="Arial"/>
        </w:rPr>
        <w:t>(absent)</w:t>
      </w:r>
    </w:p>
    <w:p w:rsidR="00D37B22" w:rsidRPr="00D37B22" w:rsidRDefault="00D37B22" w:rsidP="00D37B22">
      <w:pPr>
        <w:spacing w:after="0"/>
        <w:rPr>
          <w:rFonts w:ascii="Arial" w:hAnsi="Arial" w:cs="Arial"/>
        </w:rPr>
      </w:pPr>
      <w:r w:rsidRPr="00D37B22">
        <w:rPr>
          <w:rFonts w:ascii="Arial" w:hAnsi="Arial" w:cs="Arial"/>
        </w:rPr>
        <w:t xml:space="preserve">U.S. Fish and Wildlife Service </w:t>
      </w:r>
      <w:r w:rsidRPr="00D37B22">
        <w:rPr>
          <w:rFonts w:ascii="Arial" w:hAnsi="Arial" w:cs="Arial"/>
        </w:rPr>
        <w:tab/>
      </w:r>
      <w:r w:rsidRPr="00D37B22">
        <w:rPr>
          <w:rFonts w:ascii="Arial" w:hAnsi="Arial" w:cs="Arial"/>
        </w:rPr>
        <w:tab/>
      </w:r>
      <w:r w:rsidRPr="00D37B22">
        <w:rPr>
          <w:rFonts w:ascii="Arial" w:hAnsi="Arial" w:cs="Arial"/>
        </w:rPr>
        <w:tab/>
        <w:t xml:space="preserve">David Walther </w:t>
      </w:r>
    </w:p>
    <w:p w:rsidR="00316097" w:rsidRDefault="00316097" w:rsidP="00D37B22">
      <w:pPr>
        <w:spacing w:after="0"/>
        <w:rPr>
          <w:rFonts w:ascii="Arial" w:hAnsi="Arial" w:cs="Arial"/>
        </w:rPr>
      </w:pPr>
    </w:p>
    <w:p w:rsidR="00D37B22" w:rsidRDefault="00D37B22" w:rsidP="00D37B22">
      <w:pPr>
        <w:spacing w:after="0"/>
        <w:rPr>
          <w:rFonts w:ascii="Arial" w:hAnsi="Arial" w:cs="Arial"/>
        </w:rPr>
      </w:pPr>
      <w:r w:rsidRPr="00D37B22">
        <w:rPr>
          <w:rFonts w:ascii="Arial" w:hAnsi="Arial" w:cs="Arial"/>
        </w:rPr>
        <w:t>Others Present:</w:t>
      </w:r>
    </w:p>
    <w:p w:rsidR="00D37B22" w:rsidRDefault="00D37B22" w:rsidP="00D37B22">
      <w:pPr>
        <w:spacing w:after="0"/>
        <w:rPr>
          <w:rFonts w:ascii="Arial" w:hAnsi="Arial" w:cs="Arial"/>
        </w:rPr>
      </w:pPr>
      <w:r w:rsidRPr="00D37B22">
        <w:rPr>
          <w:rFonts w:ascii="Arial" w:hAnsi="Arial" w:cs="Arial"/>
        </w:rPr>
        <w:t>Department of Natural Resources Staff</w:t>
      </w:r>
      <w:r w:rsidRPr="00D37B22">
        <w:rPr>
          <w:rFonts w:ascii="Arial" w:hAnsi="Arial" w:cs="Arial"/>
        </w:rPr>
        <w:tab/>
      </w:r>
      <w:r w:rsidRPr="00D37B22">
        <w:rPr>
          <w:rFonts w:ascii="Arial" w:hAnsi="Arial" w:cs="Arial"/>
        </w:rPr>
        <w:tab/>
        <w:t>D</w:t>
      </w:r>
      <w:r w:rsidR="00440565">
        <w:rPr>
          <w:rFonts w:ascii="Arial" w:hAnsi="Arial" w:cs="Arial"/>
        </w:rPr>
        <w:t>on Haydel</w:t>
      </w:r>
    </w:p>
    <w:p w:rsidR="00D37B22" w:rsidRPr="00D37B22" w:rsidRDefault="00D37B22" w:rsidP="00D37B22">
      <w:pPr>
        <w:spacing w:after="0"/>
        <w:rPr>
          <w:rFonts w:ascii="Arial" w:hAnsi="Arial" w:cs="Arial"/>
        </w:rPr>
      </w:pPr>
      <w:r w:rsidRPr="00D37B22">
        <w:rPr>
          <w:rFonts w:ascii="Arial" w:hAnsi="Arial" w:cs="Arial"/>
        </w:rPr>
        <w:t>Department of Natural Resources Staff</w:t>
      </w:r>
      <w:r w:rsidRPr="00D37B22">
        <w:rPr>
          <w:rFonts w:ascii="Arial" w:hAnsi="Arial" w:cs="Arial"/>
        </w:rPr>
        <w:tab/>
      </w:r>
      <w:r w:rsidRPr="00D37B22">
        <w:rPr>
          <w:rFonts w:ascii="Arial" w:hAnsi="Arial" w:cs="Arial"/>
        </w:rPr>
        <w:tab/>
      </w:r>
      <w:r w:rsidR="003B28AA">
        <w:rPr>
          <w:rFonts w:ascii="Arial" w:hAnsi="Arial" w:cs="Arial"/>
        </w:rPr>
        <w:t>Charles Reulet</w:t>
      </w:r>
    </w:p>
    <w:p w:rsidR="00D37B22" w:rsidRPr="00D37B22" w:rsidRDefault="00D37B22" w:rsidP="00D37B22">
      <w:pPr>
        <w:spacing w:after="0"/>
        <w:rPr>
          <w:rFonts w:ascii="Arial" w:hAnsi="Arial" w:cs="Arial"/>
        </w:rPr>
      </w:pPr>
      <w:r w:rsidRPr="00D37B22">
        <w:rPr>
          <w:rFonts w:ascii="Arial" w:hAnsi="Arial" w:cs="Arial"/>
        </w:rPr>
        <w:t xml:space="preserve">Department of Natural Resources Staff </w:t>
      </w:r>
      <w:r w:rsidRPr="00D37B22">
        <w:rPr>
          <w:rFonts w:ascii="Arial" w:hAnsi="Arial" w:cs="Arial"/>
        </w:rPr>
        <w:tab/>
      </w:r>
      <w:r w:rsidRPr="00D37B22">
        <w:rPr>
          <w:rFonts w:ascii="Arial" w:hAnsi="Arial" w:cs="Arial"/>
        </w:rPr>
        <w:tab/>
        <w:t>Dana Naquin</w:t>
      </w:r>
    </w:p>
    <w:p w:rsidR="00D37B22" w:rsidRPr="00D37B22" w:rsidRDefault="00D37B22" w:rsidP="00D37B22">
      <w:pPr>
        <w:spacing w:after="0"/>
        <w:rPr>
          <w:rFonts w:ascii="Arial" w:hAnsi="Arial" w:cs="Arial"/>
        </w:rPr>
      </w:pPr>
    </w:p>
    <w:p w:rsidR="0041552F" w:rsidRDefault="0041552F" w:rsidP="00D37B22">
      <w:pPr>
        <w:spacing w:after="0"/>
        <w:rPr>
          <w:rFonts w:ascii="Arial" w:hAnsi="Arial" w:cs="Arial"/>
        </w:rPr>
      </w:pPr>
      <w:r>
        <w:rPr>
          <w:rFonts w:ascii="Arial" w:hAnsi="Arial" w:cs="Arial"/>
        </w:rPr>
        <w:t>USACE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Steve Roberts</w:t>
      </w:r>
    </w:p>
    <w:p w:rsidR="00AD37C9" w:rsidRDefault="00AD37C9" w:rsidP="00316097">
      <w:pPr>
        <w:spacing w:after="0"/>
        <w:rPr>
          <w:rFonts w:ascii="Arial" w:hAnsi="Arial" w:cs="Arial"/>
        </w:rPr>
      </w:pPr>
      <w:r>
        <w:rPr>
          <w:rFonts w:ascii="Arial" w:hAnsi="Arial" w:cs="Arial"/>
        </w:rPr>
        <w:t>Friends of the Atchafalaya</w:t>
      </w:r>
      <w:r>
        <w:rPr>
          <w:rFonts w:ascii="Arial" w:hAnsi="Arial" w:cs="Arial"/>
        </w:rPr>
        <w:tab/>
      </w:r>
      <w:r>
        <w:rPr>
          <w:rFonts w:ascii="Arial" w:hAnsi="Arial" w:cs="Arial"/>
        </w:rPr>
        <w:tab/>
      </w:r>
      <w:r>
        <w:rPr>
          <w:rFonts w:ascii="Arial" w:hAnsi="Arial" w:cs="Arial"/>
        </w:rPr>
        <w:tab/>
      </w:r>
      <w:r>
        <w:rPr>
          <w:rFonts w:ascii="Arial" w:hAnsi="Arial" w:cs="Arial"/>
        </w:rPr>
        <w:tab/>
        <w:t>Charles Caillouet</w:t>
      </w:r>
    </w:p>
    <w:p w:rsidR="00316097" w:rsidRDefault="00316097" w:rsidP="00316097">
      <w:pPr>
        <w:spacing w:after="0"/>
        <w:rPr>
          <w:rFonts w:ascii="Arial" w:hAnsi="Arial" w:cs="Arial"/>
        </w:rPr>
      </w:pPr>
      <w:r>
        <w:rPr>
          <w:rFonts w:ascii="Arial" w:hAnsi="Arial" w:cs="Arial"/>
        </w:rPr>
        <w:t>Friends of the Atchafalaya</w:t>
      </w:r>
      <w:r>
        <w:rPr>
          <w:rFonts w:ascii="Arial" w:hAnsi="Arial" w:cs="Arial"/>
        </w:rPr>
        <w:tab/>
      </w:r>
      <w:r>
        <w:rPr>
          <w:rFonts w:ascii="Arial" w:hAnsi="Arial" w:cs="Arial"/>
        </w:rPr>
        <w:tab/>
      </w:r>
      <w:r>
        <w:rPr>
          <w:rFonts w:ascii="Arial" w:hAnsi="Arial" w:cs="Arial"/>
        </w:rPr>
        <w:tab/>
      </w:r>
      <w:r>
        <w:rPr>
          <w:rFonts w:ascii="Arial" w:hAnsi="Arial" w:cs="Arial"/>
        </w:rPr>
        <w:tab/>
        <w:t>Willie Fontenot</w:t>
      </w:r>
    </w:p>
    <w:p w:rsidR="00316097" w:rsidRDefault="00316097" w:rsidP="00316097">
      <w:pPr>
        <w:spacing w:after="0"/>
        <w:rPr>
          <w:rFonts w:ascii="Arial" w:hAnsi="Arial" w:cs="Arial"/>
        </w:rPr>
      </w:pPr>
      <w:r>
        <w:rPr>
          <w:rFonts w:ascii="Arial" w:hAnsi="Arial" w:cs="Arial"/>
        </w:rPr>
        <w:t>Audubon Society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Cynthia Duet</w:t>
      </w:r>
    </w:p>
    <w:p w:rsidR="00316097" w:rsidRDefault="00316097" w:rsidP="00316097">
      <w:pPr>
        <w:spacing w:after="0"/>
        <w:rPr>
          <w:rFonts w:ascii="Arial" w:hAnsi="Arial" w:cs="Arial"/>
        </w:rPr>
      </w:pPr>
      <w:r>
        <w:rPr>
          <w:rFonts w:ascii="Arial" w:hAnsi="Arial" w:cs="Arial"/>
        </w:rPr>
        <w:t>Doug Meffert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Audubon Society</w:t>
      </w:r>
    </w:p>
    <w:p w:rsidR="00AD37C9" w:rsidRPr="00D37B22" w:rsidRDefault="00AD37C9" w:rsidP="00D37B22">
      <w:pPr>
        <w:rPr>
          <w:rFonts w:ascii="Arial" w:hAnsi="Arial" w:cs="Arial"/>
        </w:rPr>
      </w:pPr>
    </w:p>
    <w:p w:rsidR="00D37B22" w:rsidRPr="00D37B22" w:rsidRDefault="00D37B22" w:rsidP="00D37B22">
      <w:pPr>
        <w:rPr>
          <w:rFonts w:ascii="Arial" w:hAnsi="Arial" w:cs="Arial"/>
        </w:rPr>
      </w:pPr>
    </w:p>
    <w:p w:rsidR="00337333" w:rsidRDefault="00337333" w:rsidP="00D37B22">
      <w:pPr>
        <w:rPr>
          <w:rFonts w:ascii="Arial" w:hAnsi="Arial" w:cs="Arial"/>
          <w:b/>
        </w:rPr>
      </w:pPr>
    </w:p>
    <w:p w:rsidR="003C7B6D" w:rsidRDefault="003C7B6D" w:rsidP="00D37B22">
      <w:pPr>
        <w:rPr>
          <w:rFonts w:ascii="Arial" w:hAnsi="Arial" w:cs="Arial"/>
          <w:b/>
        </w:rPr>
      </w:pPr>
    </w:p>
    <w:p w:rsidR="00D37B22" w:rsidRPr="0073790B" w:rsidRDefault="00D37B22" w:rsidP="00D37B22">
      <w:pPr>
        <w:rPr>
          <w:rFonts w:ascii="Arial" w:hAnsi="Arial" w:cs="Arial"/>
          <w:b/>
        </w:rPr>
      </w:pPr>
      <w:r w:rsidRPr="006971CD">
        <w:rPr>
          <w:rFonts w:ascii="Arial" w:hAnsi="Arial" w:cs="Arial"/>
          <w:b/>
        </w:rPr>
        <w:t>1.</w:t>
      </w:r>
      <w:r w:rsidRPr="00D37B22">
        <w:rPr>
          <w:rFonts w:ascii="Arial" w:hAnsi="Arial" w:cs="Arial"/>
        </w:rPr>
        <w:tab/>
      </w:r>
      <w:r w:rsidRPr="0073790B">
        <w:rPr>
          <w:rFonts w:ascii="Arial" w:hAnsi="Arial" w:cs="Arial"/>
          <w:b/>
        </w:rPr>
        <w:t xml:space="preserve">Call to Order, </w:t>
      </w:r>
      <w:r w:rsidR="008C385E" w:rsidRPr="0073790B">
        <w:rPr>
          <w:rFonts w:ascii="Arial" w:hAnsi="Arial" w:cs="Arial"/>
          <w:b/>
        </w:rPr>
        <w:t xml:space="preserve">Introductions, </w:t>
      </w:r>
      <w:r w:rsidRPr="0073790B">
        <w:rPr>
          <w:rFonts w:ascii="Arial" w:hAnsi="Arial" w:cs="Arial"/>
          <w:b/>
        </w:rPr>
        <w:t>Roll Call</w:t>
      </w:r>
      <w:r w:rsidRPr="0073790B">
        <w:rPr>
          <w:rFonts w:ascii="Arial" w:hAnsi="Arial" w:cs="Arial"/>
          <w:b/>
        </w:rPr>
        <w:tab/>
      </w:r>
    </w:p>
    <w:p w:rsidR="00D37B22" w:rsidRPr="00D37B22" w:rsidRDefault="00EF5B5B" w:rsidP="00D37B22">
      <w:pPr>
        <w:spacing w:after="0"/>
        <w:rPr>
          <w:rFonts w:ascii="Arial" w:hAnsi="Arial" w:cs="Arial"/>
        </w:rPr>
      </w:pPr>
      <w:r w:rsidRPr="00EF5B5B">
        <w:rPr>
          <w:rFonts w:ascii="Arial" w:hAnsi="Arial" w:cs="Arial"/>
          <w:b/>
        </w:rPr>
        <w:t>2</w:t>
      </w:r>
      <w:r w:rsidR="00D37B22" w:rsidRPr="00D37B22">
        <w:rPr>
          <w:rFonts w:ascii="Arial" w:hAnsi="Arial" w:cs="Arial"/>
        </w:rPr>
        <w:t>.</w:t>
      </w:r>
      <w:r w:rsidR="00D37B22" w:rsidRPr="00D37B22">
        <w:rPr>
          <w:rFonts w:ascii="Arial" w:hAnsi="Arial" w:cs="Arial"/>
        </w:rPr>
        <w:tab/>
      </w:r>
      <w:r w:rsidR="00D37B22" w:rsidRPr="0073790B">
        <w:rPr>
          <w:rFonts w:ascii="Arial" w:hAnsi="Arial" w:cs="Arial"/>
          <w:b/>
        </w:rPr>
        <w:t>Agenda approval</w:t>
      </w:r>
      <w:r w:rsidR="006B5021">
        <w:rPr>
          <w:rFonts w:ascii="Arial" w:hAnsi="Arial" w:cs="Arial"/>
        </w:rPr>
        <w:t xml:space="preserve"> </w:t>
      </w:r>
      <w:r w:rsidR="006B5021" w:rsidRPr="006B5021">
        <w:rPr>
          <w:rFonts w:ascii="Arial" w:hAnsi="Arial" w:cs="Arial"/>
          <w:b/>
        </w:rPr>
        <w:t>or amendment to the agenda by 2/3 vote</w:t>
      </w:r>
    </w:p>
    <w:p w:rsidR="00D37B22" w:rsidRPr="00D37B22" w:rsidRDefault="00D37B22" w:rsidP="0073790B">
      <w:pPr>
        <w:spacing w:after="0"/>
        <w:rPr>
          <w:rFonts w:ascii="Arial" w:hAnsi="Arial" w:cs="Arial"/>
        </w:rPr>
      </w:pPr>
      <w:r w:rsidRPr="00D37B22">
        <w:rPr>
          <w:rFonts w:ascii="Arial" w:hAnsi="Arial" w:cs="Arial"/>
        </w:rPr>
        <w:tab/>
        <w:t xml:space="preserve">Motion by </w:t>
      </w:r>
      <w:r w:rsidR="00316097">
        <w:rPr>
          <w:rFonts w:ascii="Arial" w:hAnsi="Arial" w:cs="Arial"/>
        </w:rPr>
        <w:t>Glenn Constant</w:t>
      </w:r>
    </w:p>
    <w:p w:rsidR="00D37B22" w:rsidRPr="00D37B22" w:rsidRDefault="00D37B22" w:rsidP="00D37B22">
      <w:pPr>
        <w:spacing w:after="0"/>
        <w:ind w:firstLine="720"/>
        <w:rPr>
          <w:rFonts w:ascii="Arial" w:hAnsi="Arial" w:cs="Arial"/>
        </w:rPr>
      </w:pPr>
      <w:r w:rsidRPr="00D37B22">
        <w:rPr>
          <w:rFonts w:ascii="Arial" w:hAnsi="Arial" w:cs="Arial"/>
        </w:rPr>
        <w:t xml:space="preserve">Second by </w:t>
      </w:r>
      <w:r w:rsidR="00316097">
        <w:rPr>
          <w:rFonts w:ascii="Arial" w:hAnsi="Arial" w:cs="Arial"/>
        </w:rPr>
        <w:t>Michael Kaller</w:t>
      </w:r>
      <w:r w:rsidRPr="00D37B22">
        <w:rPr>
          <w:rFonts w:ascii="Arial" w:hAnsi="Arial" w:cs="Arial"/>
        </w:rPr>
        <w:tab/>
      </w:r>
    </w:p>
    <w:p w:rsidR="00D37B22" w:rsidRPr="00D37B22" w:rsidRDefault="00D37B22" w:rsidP="00D37B22">
      <w:pPr>
        <w:spacing w:after="0"/>
        <w:ind w:firstLine="720"/>
        <w:rPr>
          <w:rFonts w:ascii="Arial" w:hAnsi="Arial" w:cs="Arial"/>
        </w:rPr>
      </w:pPr>
      <w:r w:rsidRPr="00D37B22">
        <w:rPr>
          <w:rFonts w:ascii="Arial" w:hAnsi="Arial" w:cs="Arial"/>
        </w:rPr>
        <w:t>Agenda approved</w:t>
      </w:r>
      <w:r w:rsidRPr="00D37B22">
        <w:rPr>
          <w:rFonts w:ascii="Arial" w:hAnsi="Arial" w:cs="Arial"/>
        </w:rPr>
        <w:tab/>
      </w:r>
    </w:p>
    <w:p w:rsidR="00D37B22" w:rsidRPr="00D37B22" w:rsidRDefault="00D37B22" w:rsidP="00D37B22">
      <w:pPr>
        <w:rPr>
          <w:rFonts w:ascii="Arial" w:hAnsi="Arial" w:cs="Arial"/>
        </w:rPr>
      </w:pPr>
      <w:r w:rsidRPr="00D37B22">
        <w:rPr>
          <w:rFonts w:ascii="Arial" w:hAnsi="Arial" w:cs="Arial"/>
        </w:rPr>
        <w:tab/>
      </w:r>
    </w:p>
    <w:p w:rsidR="00D37B22" w:rsidRPr="00D37B22" w:rsidRDefault="00EF5B5B" w:rsidP="00D37B22">
      <w:pPr>
        <w:spacing w:after="0" w:line="240" w:lineRule="auto"/>
        <w:rPr>
          <w:rFonts w:ascii="Arial" w:hAnsi="Arial" w:cs="Arial"/>
        </w:rPr>
      </w:pPr>
      <w:r>
        <w:rPr>
          <w:rFonts w:ascii="Arial" w:hAnsi="Arial" w:cs="Arial"/>
          <w:b/>
        </w:rPr>
        <w:t>3</w:t>
      </w:r>
      <w:r w:rsidR="00D37B22" w:rsidRPr="006971CD">
        <w:rPr>
          <w:rFonts w:ascii="Arial" w:hAnsi="Arial" w:cs="Arial"/>
          <w:b/>
        </w:rPr>
        <w:t>.</w:t>
      </w:r>
      <w:r w:rsidR="00D37B22" w:rsidRPr="00D37B22">
        <w:rPr>
          <w:rFonts w:ascii="Arial" w:hAnsi="Arial" w:cs="Arial"/>
        </w:rPr>
        <w:tab/>
      </w:r>
      <w:r w:rsidR="00D37B22" w:rsidRPr="0073790B">
        <w:rPr>
          <w:rFonts w:ascii="Arial" w:hAnsi="Arial" w:cs="Arial"/>
          <w:b/>
        </w:rPr>
        <w:t xml:space="preserve">Approval of minutes from </w:t>
      </w:r>
      <w:r w:rsidR="0041552F">
        <w:rPr>
          <w:rFonts w:ascii="Arial" w:hAnsi="Arial" w:cs="Arial"/>
          <w:b/>
        </w:rPr>
        <w:t>0</w:t>
      </w:r>
      <w:r w:rsidR="00316097">
        <w:rPr>
          <w:rFonts w:ascii="Arial" w:hAnsi="Arial" w:cs="Arial"/>
          <w:b/>
        </w:rPr>
        <w:t>6</w:t>
      </w:r>
      <w:r w:rsidR="007C3D02">
        <w:rPr>
          <w:rFonts w:ascii="Arial" w:hAnsi="Arial" w:cs="Arial"/>
          <w:b/>
        </w:rPr>
        <w:t>/</w:t>
      </w:r>
      <w:r w:rsidR="00316097">
        <w:rPr>
          <w:rFonts w:ascii="Arial" w:hAnsi="Arial" w:cs="Arial"/>
          <w:b/>
        </w:rPr>
        <w:t>11</w:t>
      </w:r>
      <w:r w:rsidR="007C3D02">
        <w:rPr>
          <w:rFonts w:ascii="Arial" w:hAnsi="Arial" w:cs="Arial"/>
          <w:b/>
        </w:rPr>
        <w:t>/1</w:t>
      </w:r>
      <w:r w:rsidR="00316097">
        <w:rPr>
          <w:rFonts w:ascii="Arial" w:hAnsi="Arial" w:cs="Arial"/>
          <w:b/>
        </w:rPr>
        <w:t>3</w:t>
      </w:r>
      <w:r w:rsidR="00D37B22" w:rsidRPr="0073790B">
        <w:rPr>
          <w:rFonts w:ascii="Arial" w:hAnsi="Arial" w:cs="Arial"/>
          <w:b/>
        </w:rPr>
        <w:t xml:space="preserve"> meeting</w:t>
      </w:r>
    </w:p>
    <w:p w:rsidR="00D37B22" w:rsidRPr="00D37B22" w:rsidRDefault="00D37B22" w:rsidP="00D37B22">
      <w:pPr>
        <w:spacing w:after="0" w:line="240" w:lineRule="auto"/>
        <w:ind w:left="720"/>
        <w:rPr>
          <w:rFonts w:ascii="Arial" w:hAnsi="Arial" w:cs="Arial"/>
        </w:rPr>
      </w:pPr>
      <w:r w:rsidRPr="00D37B22">
        <w:rPr>
          <w:rFonts w:ascii="Arial" w:hAnsi="Arial" w:cs="Arial"/>
        </w:rPr>
        <w:t xml:space="preserve">Motion by </w:t>
      </w:r>
      <w:r w:rsidR="00316097">
        <w:rPr>
          <w:rFonts w:ascii="Arial" w:hAnsi="Arial" w:cs="Arial"/>
        </w:rPr>
        <w:t>Michael Kaller</w:t>
      </w:r>
    </w:p>
    <w:p w:rsidR="00D37B22" w:rsidRPr="00D37B22" w:rsidRDefault="00D37B22" w:rsidP="00D37B22">
      <w:pPr>
        <w:spacing w:after="0" w:line="240" w:lineRule="auto"/>
        <w:ind w:left="720"/>
        <w:rPr>
          <w:rFonts w:ascii="Arial" w:hAnsi="Arial" w:cs="Arial"/>
        </w:rPr>
      </w:pPr>
      <w:r w:rsidRPr="00D37B22">
        <w:rPr>
          <w:rFonts w:ascii="Arial" w:hAnsi="Arial" w:cs="Arial"/>
        </w:rPr>
        <w:t xml:space="preserve">Seconded by </w:t>
      </w:r>
      <w:r w:rsidR="00316097">
        <w:rPr>
          <w:rFonts w:ascii="Arial" w:hAnsi="Arial" w:cs="Arial"/>
        </w:rPr>
        <w:t>Glenn Constant</w:t>
      </w:r>
    </w:p>
    <w:p w:rsidR="00D37B22" w:rsidRDefault="00D37B22" w:rsidP="00D37B22">
      <w:pPr>
        <w:spacing w:after="0" w:line="240" w:lineRule="auto"/>
        <w:ind w:left="720"/>
        <w:rPr>
          <w:rFonts w:ascii="Arial" w:hAnsi="Arial" w:cs="Arial"/>
        </w:rPr>
      </w:pPr>
      <w:r w:rsidRPr="00D37B22">
        <w:rPr>
          <w:rFonts w:ascii="Arial" w:hAnsi="Arial" w:cs="Arial"/>
        </w:rPr>
        <w:t>Minutes Approved</w:t>
      </w:r>
    </w:p>
    <w:p w:rsidR="007C3D02" w:rsidRPr="00D37B22" w:rsidRDefault="007C3D02" w:rsidP="00D37B22">
      <w:pPr>
        <w:spacing w:after="0" w:line="240" w:lineRule="auto"/>
        <w:ind w:left="720"/>
        <w:rPr>
          <w:rFonts w:ascii="Arial" w:hAnsi="Arial" w:cs="Arial"/>
        </w:rPr>
      </w:pPr>
    </w:p>
    <w:p w:rsidR="007C3D02" w:rsidRDefault="007C3D02" w:rsidP="006B5021">
      <w:pPr>
        <w:spacing w:after="0" w:line="240" w:lineRule="auto"/>
        <w:ind w:left="720" w:hanging="720"/>
        <w:rPr>
          <w:rFonts w:ascii="Arial" w:hAnsi="Arial" w:cs="Arial"/>
          <w:b/>
        </w:rPr>
      </w:pPr>
      <w:r>
        <w:rPr>
          <w:rFonts w:ascii="Arial" w:hAnsi="Arial" w:cs="Arial"/>
          <w:b/>
        </w:rPr>
        <w:t>4.</w:t>
      </w:r>
      <w:r>
        <w:rPr>
          <w:rFonts w:ascii="Arial" w:hAnsi="Arial" w:cs="Arial"/>
          <w:b/>
        </w:rPr>
        <w:tab/>
      </w:r>
      <w:r w:rsidR="00316097">
        <w:rPr>
          <w:rFonts w:ascii="Arial" w:hAnsi="Arial" w:cs="Arial"/>
          <w:b/>
        </w:rPr>
        <w:t xml:space="preserve">Discussion of </w:t>
      </w:r>
    </w:p>
    <w:p w:rsidR="00316097" w:rsidRPr="00775EC8" w:rsidRDefault="00316097" w:rsidP="00775EC8">
      <w:pPr>
        <w:spacing w:after="0"/>
        <w:ind w:left="1440"/>
        <w:rPr>
          <w:rFonts w:ascii="Arial" w:hAnsi="Arial"/>
          <w:i/>
          <w:color w:val="4F81BD" w:themeColor="accent1"/>
        </w:rPr>
      </w:pPr>
      <w:r>
        <w:rPr>
          <w:rFonts w:ascii="Arial" w:hAnsi="Arial"/>
        </w:rPr>
        <w:t>2015-01  St. Mary Parish Flat Lake Ecosystem</w:t>
      </w:r>
      <w:r w:rsidR="00775EC8">
        <w:rPr>
          <w:rFonts w:ascii="Arial" w:hAnsi="Arial"/>
        </w:rPr>
        <w:t xml:space="preserve"> – </w:t>
      </w:r>
      <w:r w:rsidR="00775EC8" w:rsidRPr="00775EC8">
        <w:rPr>
          <w:rFonts w:ascii="Arial" w:hAnsi="Arial"/>
          <w:i/>
          <w:color w:val="4F81BD" w:themeColor="accent1"/>
        </w:rPr>
        <w:t>would like to discuss more before September meeting and include someone from the sediment management plan in discussion</w:t>
      </w:r>
    </w:p>
    <w:p w:rsidR="00316097" w:rsidRDefault="00316097" w:rsidP="00775EC8">
      <w:pPr>
        <w:spacing w:after="0"/>
        <w:rPr>
          <w:rFonts w:ascii="Arial" w:hAnsi="Arial"/>
        </w:rPr>
      </w:pPr>
      <w:r>
        <w:rPr>
          <w:rFonts w:ascii="Arial" w:hAnsi="Arial"/>
        </w:rPr>
        <w:tab/>
      </w:r>
      <w:r>
        <w:rPr>
          <w:rFonts w:ascii="Arial" w:hAnsi="Arial"/>
        </w:rPr>
        <w:tab/>
        <w:t>2015-02  St. Mary Parish Joe Russo Landing</w:t>
      </w:r>
      <w:r w:rsidR="00775EC8">
        <w:rPr>
          <w:rFonts w:ascii="Arial" w:hAnsi="Arial"/>
        </w:rPr>
        <w:t xml:space="preserve"> - </w:t>
      </w:r>
      <w:r w:rsidR="00775EC8" w:rsidRPr="00775EC8">
        <w:rPr>
          <w:rFonts w:ascii="Arial" w:hAnsi="Arial"/>
          <w:i/>
          <w:color w:val="4F81BD" w:themeColor="accent1"/>
        </w:rPr>
        <w:t>defer</w:t>
      </w:r>
    </w:p>
    <w:p w:rsidR="00316097" w:rsidRPr="00775EC8" w:rsidRDefault="00316097" w:rsidP="00316097">
      <w:pPr>
        <w:spacing w:after="0"/>
        <w:rPr>
          <w:rFonts w:ascii="Arial" w:hAnsi="Arial"/>
          <w:i/>
          <w:color w:val="4F81BD" w:themeColor="accent1"/>
        </w:rPr>
      </w:pPr>
      <w:r>
        <w:rPr>
          <w:rFonts w:ascii="Arial" w:hAnsi="Arial"/>
        </w:rPr>
        <w:tab/>
      </w:r>
      <w:r>
        <w:rPr>
          <w:rFonts w:ascii="Arial" w:hAnsi="Arial"/>
        </w:rPr>
        <w:tab/>
        <w:t>2015-03</w:t>
      </w:r>
      <w:r w:rsidRPr="001F245B">
        <w:rPr>
          <w:rFonts w:ascii="Arial" w:hAnsi="Arial"/>
        </w:rPr>
        <w:t xml:space="preserve"> </w:t>
      </w:r>
      <w:r>
        <w:rPr>
          <w:rFonts w:ascii="Arial" w:hAnsi="Arial"/>
        </w:rPr>
        <w:t xml:space="preserve"> St. Mary Parish Wilson’s Landing</w:t>
      </w:r>
      <w:r w:rsidR="00775EC8">
        <w:rPr>
          <w:rFonts w:ascii="Arial" w:hAnsi="Arial"/>
        </w:rPr>
        <w:t xml:space="preserve"> - </w:t>
      </w:r>
      <w:r w:rsidR="00775EC8" w:rsidRPr="00775EC8">
        <w:rPr>
          <w:rFonts w:ascii="Arial" w:hAnsi="Arial"/>
          <w:i/>
          <w:color w:val="4F81BD" w:themeColor="accent1"/>
        </w:rPr>
        <w:t>defer</w:t>
      </w:r>
      <w:r w:rsidRPr="00775EC8">
        <w:rPr>
          <w:rFonts w:ascii="Arial" w:hAnsi="Arial"/>
          <w:i/>
          <w:color w:val="4F81BD" w:themeColor="accent1"/>
        </w:rPr>
        <w:tab/>
      </w:r>
    </w:p>
    <w:p w:rsidR="00316097" w:rsidRPr="00775EC8" w:rsidRDefault="00316097" w:rsidP="00316097">
      <w:pPr>
        <w:spacing w:after="0"/>
        <w:rPr>
          <w:rFonts w:ascii="Arial" w:hAnsi="Arial"/>
          <w:i/>
          <w:color w:val="4F81BD" w:themeColor="accent1"/>
        </w:rPr>
      </w:pPr>
      <w:r>
        <w:rPr>
          <w:rFonts w:ascii="Arial" w:hAnsi="Arial"/>
        </w:rPr>
        <w:tab/>
      </w:r>
      <w:r>
        <w:rPr>
          <w:rFonts w:ascii="Arial" w:hAnsi="Arial"/>
        </w:rPr>
        <w:tab/>
        <w:t>2015-04  St. Mary Parish Canoe &amp; Hiking Trail &amp; Primitive Camping</w:t>
      </w:r>
      <w:r w:rsidR="00775EC8">
        <w:rPr>
          <w:rFonts w:ascii="Arial" w:hAnsi="Arial"/>
        </w:rPr>
        <w:t xml:space="preserve"> - </w:t>
      </w:r>
      <w:r w:rsidR="00775EC8" w:rsidRPr="00775EC8">
        <w:rPr>
          <w:rFonts w:ascii="Arial" w:hAnsi="Arial"/>
          <w:i/>
          <w:color w:val="4F81BD" w:themeColor="accent1"/>
        </w:rPr>
        <w:t>defer</w:t>
      </w:r>
    </w:p>
    <w:p w:rsidR="00316097" w:rsidRPr="00775EC8" w:rsidRDefault="00316097" w:rsidP="00316097">
      <w:pPr>
        <w:spacing w:after="0"/>
        <w:rPr>
          <w:rFonts w:ascii="Arial" w:hAnsi="Arial"/>
          <w:i/>
          <w:color w:val="4F81BD" w:themeColor="accent1"/>
        </w:rPr>
      </w:pPr>
      <w:r>
        <w:rPr>
          <w:rFonts w:ascii="Arial" w:hAnsi="Arial"/>
        </w:rPr>
        <w:tab/>
      </w:r>
      <w:r>
        <w:rPr>
          <w:rFonts w:ascii="Arial" w:hAnsi="Arial"/>
        </w:rPr>
        <w:tab/>
        <w:t>2015-05  St. Mary Parish Taylor Point Cut North of Charenton</w:t>
      </w:r>
      <w:r w:rsidR="00775EC8">
        <w:rPr>
          <w:rFonts w:ascii="Arial" w:hAnsi="Arial"/>
        </w:rPr>
        <w:t xml:space="preserve"> - </w:t>
      </w:r>
      <w:r w:rsidR="00775EC8" w:rsidRPr="00775EC8">
        <w:rPr>
          <w:rFonts w:ascii="Arial" w:hAnsi="Arial"/>
          <w:i/>
          <w:color w:val="4F81BD" w:themeColor="accent1"/>
        </w:rPr>
        <w:t>defer</w:t>
      </w:r>
    </w:p>
    <w:p w:rsidR="00316097" w:rsidRPr="00775EC8" w:rsidRDefault="00316097" w:rsidP="00316097">
      <w:pPr>
        <w:spacing w:after="0" w:line="240" w:lineRule="auto"/>
        <w:ind w:left="1440"/>
        <w:rPr>
          <w:rFonts w:ascii="Arial" w:hAnsi="Arial"/>
          <w:i/>
          <w:color w:val="4F81BD" w:themeColor="accent1"/>
        </w:rPr>
      </w:pPr>
      <w:r>
        <w:rPr>
          <w:rFonts w:ascii="Arial" w:hAnsi="Arial"/>
        </w:rPr>
        <w:t>2015-06  St. Mary Parish Interpretive Center</w:t>
      </w:r>
      <w:r w:rsidR="00775EC8">
        <w:rPr>
          <w:rFonts w:ascii="Arial" w:hAnsi="Arial"/>
        </w:rPr>
        <w:t xml:space="preserve"> - </w:t>
      </w:r>
      <w:r w:rsidR="00775EC8" w:rsidRPr="00775EC8">
        <w:rPr>
          <w:rFonts w:ascii="Arial" w:hAnsi="Arial"/>
          <w:i/>
          <w:color w:val="4F81BD" w:themeColor="accent1"/>
        </w:rPr>
        <w:t>defer</w:t>
      </w:r>
    </w:p>
    <w:p w:rsidR="00316097" w:rsidRPr="00351731" w:rsidRDefault="00316097" w:rsidP="00316097">
      <w:pPr>
        <w:spacing w:after="0" w:line="240" w:lineRule="auto"/>
        <w:ind w:left="1440"/>
        <w:rPr>
          <w:rFonts w:ascii="Arial" w:hAnsi="Arial"/>
          <w:color w:val="548DD4" w:themeColor="text2" w:themeTint="99"/>
        </w:rPr>
      </w:pPr>
      <w:r>
        <w:rPr>
          <w:rFonts w:ascii="Arial" w:hAnsi="Arial"/>
        </w:rPr>
        <w:t>2015-07  Dean Wilson Channelization of Bayou Sorrel</w:t>
      </w:r>
      <w:r w:rsidR="00351731">
        <w:rPr>
          <w:rFonts w:ascii="Arial" w:hAnsi="Arial"/>
        </w:rPr>
        <w:t xml:space="preserve"> </w:t>
      </w:r>
      <w:r w:rsidR="00351731">
        <w:rPr>
          <w:rFonts w:ascii="Arial" w:hAnsi="Arial"/>
          <w:color w:val="548DD4" w:themeColor="text2" w:themeTint="99"/>
        </w:rPr>
        <w:t xml:space="preserve">– </w:t>
      </w:r>
      <w:r w:rsidR="00351731">
        <w:rPr>
          <w:rFonts w:ascii="Arial" w:hAnsi="Arial"/>
          <w:i/>
          <w:color w:val="548DD4" w:themeColor="text2" w:themeTint="99"/>
        </w:rPr>
        <w:t>previously considered and not approved</w:t>
      </w:r>
      <w:r w:rsidR="00351731" w:rsidRPr="00351731">
        <w:rPr>
          <w:rFonts w:ascii="Arial" w:hAnsi="Arial"/>
          <w:color w:val="548DD4" w:themeColor="text2" w:themeTint="99"/>
        </w:rPr>
        <w:t xml:space="preserve"> </w:t>
      </w:r>
    </w:p>
    <w:p w:rsidR="00351731" w:rsidRPr="00351731" w:rsidRDefault="00316097" w:rsidP="00351731">
      <w:pPr>
        <w:spacing w:after="0" w:line="240" w:lineRule="auto"/>
        <w:ind w:left="1440"/>
        <w:rPr>
          <w:rFonts w:ascii="Arial" w:hAnsi="Arial"/>
          <w:color w:val="548DD4" w:themeColor="text2" w:themeTint="99"/>
        </w:rPr>
      </w:pPr>
      <w:r>
        <w:rPr>
          <w:rFonts w:ascii="Arial" w:hAnsi="Arial"/>
        </w:rPr>
        <w:t xml:space="preserve">2015-08  Dean Wilson Channelization of Upper Grand River </w:t>
      </w:r>
      <w:r w:rsidR="00351731">
        <w:rPr>
          <w:rFonts w:ascii="Arial" w:hAnsi="Arial"/>
          <w:color w:val="548DD4" w:themeColor="text2" w:themeTint="99"/>
        </w:rPr>
        <w:t xml:space="preserve">– </w:t>
      </w:r>
      <w:r w:rsidR="00351731">
        <w:rPr>
          <w:rFonts w:ascii="Arial" w:hAnsi="Arial"/>
          <w:i/>
          <w:color w:val="548DD4" w:themeColor="text2" w:themeTint="99"/>
        </w:rPr>
        <w:t>previously considered and not approved</w:t>
      </w:r>
      <w:r w:rsidR="00351731" w:rsidRPr="00351731">
        <w:rPr>
          <w:rFonts w:ascii="Arial" w:hAnsi="Arial"/>
          <w:color w:val="548DD4" w:themeColor="text2" w:themeTint="99"/>
        </w:rPr>
        <w:t xml:space="preserve"> </w:t>
      </w:r>
    </w:p>
    <w:p w:rsidR="00316097" w:rsidRPr="00351731" w:rsidRDefault="00316097" w:rsidP="00351731">
      <w:pPr>
        <w:spacing w:after="0" w:line="240" w:lineRule="auto"/>
        <w:ind w:left="1440"/>
        <w:rPr>
          <w:rFonts w:ascii="Arial" w:hAnsi="Arial"/>
          <w:color w:val="548DD4" w:themeColor="text2" w:themeTint="99"/>
        </w:rPr>
      </w:pPr>
      <w:r>
        <w:rPr>
          <w:rFonts w:ascii="Arial" w:hAnsi="Arial"/>
        </w:rPr>
        <w:t>2015-09  Warren Blanchard Water flow @ South end of Blue Point</w:t>
      </w:r>
      <w:r w:rsidR="00351731">
        <w:rPr>
          <w:rFonts w:ascii="Arial" w:hAnsi="Arial"/>
        </w:rPr>
        <w:t xml:space="preserve"> </w:t>
      </w:r>
      <w:r w:rsidR="00351731">
        <w:rPr>
          <w:rFonts w:ascii="Arial" w:hAnsi="Arial"/>
          <w:color w:val="548DD4" w:themeColor="text2" w:themeTint="99"/>
        </w:rPr>
        <w:t xml:space="preserve">– </w:t>
      </w:r>
      <w:r w:rsidR="00351731">
        <w:rPr>
          <w:rFonts w:ascii="Arial" w:hAnsi="Arial"/>
          <w:i/>
          <w:color w:val="548DD4" w:themeColor="text2" w:themeTint="99"/>
        </w:rPr>
        <w:t>previously considered and not approved</w:t>
      </w:r>
      <w:r w:rsidR="00351731" w:rsidRPr="00351731">
        <w:rPr>
          <w:rFonts w:ascii="Arial" w:hAnsi="Arial"/>
          <w:color w:val="548DD4" w:themeColor="text2" w:themeTint="99"/>
        </w:rPr>
        <w:t xml:space="preserve"> </w:t>
      </w:r>
    </w:p>
    <w:p w:rsidR="00351731" w:rsidRPr="00351731" w:rsidRDefault="00316097" w:rsidP="00351731">
      <w:pPr>
        <w:spacing w:after="0" w:line="240" w:lineRule="auto"/>
        <w:ind w:left="1440"/>
        <w:rPr>
          <w:rFonts w:ascii="Arial" w:hAnsi="Arial"/>
          <w:color w:val="548DD4" w:themeColor="text2" w:themeTint="99"/>
        </w:rPr>
      </w:pPr>
      <w:r>
        <w:rPr>
          <w:rFonts w:ascii="Arial" w:hAnsi="Arial"/>
        </w:rPr>
        <w:t>2015-10  Warren Blanchard  Poor water quality in crawfish pond – American Pass</w:t>
      </w:r>
      <w:r w:rsidR="00351731">
        <w:rPr>
          <w:rFonts w:ascii="Arial" w:hAnsi="Arial"/>
          <w:color w:val="548DD4" w:themeColor="text2" w:themeTint="99"/>
        </w:rPr>
        <w:t xml:space="preserve">– </w:t>
      </w:r>
      <w:r w:rsidR="00351731">
        <w:rPr>
          <w:rFonts w:ascii="Arial" w:hAnsi="Arial"/>
          <w:i/>
          <w:color w:val="548DD4" w:themeColor="text2" w:themeTint="99"/>
        </w:rPr>
        <w:t>previously considered and not approved</w:t>
      </w:r>
      <w:r w:rsidR="00351731" w:rsidRPr="00351731">
        <w:rPr>
          <w:rFonts w:ascii="Arial" w:hAnsi="Arial"/>
          <w:color w:val="548DD4" w:themeColor="text2" w:themeTint="99"/>
        </w:rPr>
        <w:t xml:space="preserve"> </w:t>
      </w:r>
    </w:p>
    <w:p w:rsidR="00316097" w:rsidRPr="00775EC8" w:rsidRDefault="00351731" w:rsidP="00316097">
      <w:pPr>
        <w:spacing w:after="0" w:line="240" w:lineRule="auto"/>
        <w:ind w:left="1440"/>
        <w:rPr>
          <w:rFonts w:ascii="Arial" w:hAnsi="Arial"/>
          <w:i/>
          <w:color w:val="4F81BD" w:themeColor="accent1"/>
        </w:rPr>
      </w:pPr>
      <w:r>
        <w:rPr>
          <w:rFonts w:ascii="Arial" w:hAnsi="Arial"/>
        </w:rPr>
        <w:t>2015-11  Dan Kroes 21”</w:t>
      </w:r>
      <w:r w:rsidR="00316097">
        <w:rPr>
          <w:rFonts w:ascii="Arial" w:hAnsi="Arial"/>
        </w:rPr>
        <w:t xml:space="preserve"> Canal at River contributing to excessive sediment</w:t>
      </w:r>
      <w:r w:rsidR="00775EC8">
        <w:rPr>
          <w:rFonts w:ascii="Arial" w:hAnsi="Arial"/>
        </w:rPr>
        <w:t xml:space="preserve"> – </w:t>
      </w:r>
      <w:r w:rsidR="00775EC8" w:rsidRPr="00775EC8">
        <w:rPr>
          <w:rFonts w:ascii="Arial" w:hAnsi="Arial"/>
          <w:i/>
          <w:color w:val="4F81BD" w:themeColor="accent1"/>
        </w:rPr>
        <w:t>move forward</w:t>
      </w:r>
    </w:p>
    <w:p w:rsidR="00316097" w:rsidRPr="00775EC8" w:rsidRDefault="00316097" w:rsidP="00316097">
      <w:pPr>
        <w:spacing w:after="0" w:line="240" w:lineRule="auto"/>
        <w:ind w:left="1440"/>
        <w:rPr>
          <w:rFonts w:ascii="Arial" w:hAnsi="Arial"/>
          <w:i/>
          <w:color w:val="4F81BD" w:themeColor="accent1"/>
        </w:rPr>
      </w:pPr>
      <w:r>
        <w:rPr>
          <w:rFonts w:ascii="Arial" w:hAnsi="Arial"/>
        </w:rPr>
        <w:t>2015-12  Dan Kroes Sediment almost cut</w:t>
      </w:r>
      <w:r w:rsidR="00351731">
        <w:rPr>
          <w:rFonts w:ascii="Arial" w:hAnsi="Arial"/>
        </w:rPr>
        <w:t>ting</w:t>
      </w:r>
      <w:r>
        <w:rPr>
          <w:rFonts w:ascii="Arial" w:hAnsi="Arial"/>
        </w:rPr>
        <w:t xml:space="preserve"> off Murphy Lake from access in low water</w:t>
      </w:r>
      <w:r w:rsidR="00775EC8">
        <w:rPr>
          <w:rFonts w:ascii="Arial" w:hAnsi="Arial"/>
        </w:rPr>
        <w:t xml:space="preserve"> – </w:t>
      </w:r>
      <w:r w:rsidR="00775EC8" w:rsidRPr="00775EC8">
        <w:rPr>
          <w:rFonts w:ascii="Arial" w:hAnsi="Arial"/>
          <w:i/>
          <w:color w:val="4F81BD" w:themeColor="accent1"/>
        </w:rPr>
        <w:t>append</w:t>
      </w:r>
      <w:r w:rsidR="00351731">
        <w:rPr>
          <w:rFonts w:ascii="Arial" w:hAnsi="Arial"/>
          <w:i/>
          <w:color w:val="4F81BD" w:themeColor="accent1"/>
        </w:rPr>
        <w:t xml:space="preserve"> to previous Murphy Lake project</w:t>
      </w:r>
    </w:p>
    <w:p w:rsidR="00316097" w:rsidRDefault="00316097" w:rsidP="00316097">
      <w:pPr>
        <w:spacing w:after="0" w:line="240" w:lineRule="auto"/>
        <w:ind w:left="1440"/>
        <w:rPr>
          <w:rFonts w:ascii="Arial" w:hAnsi="Arial"/>
        </w:rPr>
      </w:pPr>
      <w:r>
        <w:rPr>
          <w:rFonts w:ascii="Arial" w:hAnsi="Arial"/>
        </w:rPr>
        <w:t>2015-13  Dan Kroes  Orange Barrel Canal is contributing excessive large grained sediment</w:t>
      </w:r>
      <w:r w:rsidR="00775EC8">
        <w:rPr>
          <w:rFonts w:ascii="Arial" w:hAnsi="Arial"/>
        </w:rPr>
        <w:t xml:space="preserve"> – </w:t>
      </w:r>
      <w:r w:rsidR="00775EC8" w:rsidRPr="00775EC8">
        <w:rPr>
          <w:rFonts w:ascii="Arial" w:hAnsi="Arial"/>
          <w:i/>
          <w:color w:val="4F81BD" w:themeColor="accent1"/>
        </w:rPr>
        <w:t>move forward</w:t>
      </w:r>
    </w:p>
    <w:p w:rsidR="00316097" w:rsidRDefault="00316097" w:rsidP="00316097">
      <w:pPr>
        <w:spacing w:after="0" w:line="240" w:lineRule="auto"/>
        <w:ind w:left="1440"/>
        <w:rPr>
          <w:rFonts w:ascii="Arial" w:hAnsi="Arial"/>
          <w:i/>
          <w:color w:val="4F81BD" w:themeColor="accent1"/>
        </w:rPr>
      </w:pPr>
      <w:r>
        <w:rPr>
          <w:rFonts w:ascii="Arial" w:hAnsi="Arial"/>
        </w:rPr>
        <w:t>2015-14  Bernard Labbe Work Canal access</w:t>
      </w:r>
      <w:r w:rsidR="00775EC8">
        <w:rPr>
          <w:rFonts w:ascii="Arial" w:hAnsi="Arial"/>
        </w:rPr>
        <w:t xml:space="preserve"> </w:t>
      </w:r>
      <w:r w:rsidR="00775EC8">
        <w:rPr>
          <w:rFonts w:ascii="Arial" w:hAnsi="Arial"/>
          <w:i/>
          <w:color w:val="4F81BD" w:themeColor="accent1"/>
        </w:rPr>
        <w:t>– append</w:t>
      </w:r>
      <w:r w:rsidR="00351731">
        <w:rPr>
          <w:rFonts w:ascii="Arial" w:hAnsi="Arial"/>
          <w:i/>
          <w:color w:val="4F81BD" w:themeColor="accent1"/>
        </w:rPr>
        <w:t xml:space="preserve"> to previous Upper Grand River Flats project</w:t>
      </w:r>
    </w:p>
    <w:p w:rsidR="00775EC8" w:rsidRPr="00775EC8" w:rsidRDefault="00775EC8" w:rsidP="00316097">
      <w:pPr>
        <w:spacing w:after="0" w:line="240" w:lineRule="auto"/>
        <w:ind w:left="1440"/>
        <w:rPr>
          <w:rFonts w:ascii="Arial" w:hAnsi="Arial"/>
        </w:rPr>
      </w:pPr>
      <w:r>
        <w:rPr>
          <w:rFonts w:ascii="Arial" w:hAnsi="Arial"/>
        </w:rPr>
        <w:t>Motion by Michael Kaller and Seconded by Glenn Constant to move forward with projects 01</w:t>
      </w:r>
      <w:r w:rsidR="00950473">
        <w:rPr>
          <w:rFonts w:ascii="Arial" w:hAnsi="Arial"/>
        </w:rPr>
        <w:t>, 11</w:t>
      </w:r>
      <w:r>
        <w:rPr>
          <w:rFonts w:ascii="Arial" w:hAnsi="Arial"/>
        </w:rPr>
        <w:t xml:space="preserve"> and 13 and to append 12 and 14, motion approved.</w:t>
      </w:r>
    </w:p>
    <w:p w:rsidR="00316097" w:rsidRDefault="00316097" w:rsidP="006B5021">
      <w:pPr>
        <w:spacing w:after="0" w:line="240" w:lineRule="auto"/>
        <w:ind w:left="720" w:hanging="720"/>
        <w:rPr>
          <w:rFonts w:ascii="Arial" w:hAnsi="Arial" w:cs="Arial"/>
          <w:b/>
        </w:rPr>
      </w:pPr>
    </w:p>
    <w:p w:rsidR="006D220A" w:rsidRPr="007C3D02" w:rsidRDefault="007C3D02" w:rsidP="006B5021">
      <w:pPr>
        <w:spacing w:after="0" w:line="240" w:lineRule="auto"/>
        <w:ind w:left="720" w:hanging="720"/>
        <w:rPr>
          <w:rFonts w:ascii="Arial" w:hAnsi="Arial" w:cs="Arial"/>
        </w:rPr>
      </w:pPr>
      <w:r>
        <w:rPr>
          <w:rFonts w:ascii="Arial" w:hAnsi="Arial" w:cs="Arial"/>
          <w:b/>
        </w:rPr>
        <w:tab/>
      </w:r>
    </w:p>
    <w:p w:rsidR="007C3D02" w:rsidRDefault="007C3D02" w:rsidP="006B5021">
      <w:pPr>
        <w:spacing w:after="0" w:line="240" w:lineRule="auto"/>
        <w:ind w:left="720" w:hanging="720"/>
        <w:rPr>
          <w:rFonts w:ascii="Arial" w:hAnsi="Arial" w:cs="Arial"/>
          <w:b/>
        </w:rPr>
      </w:pPr>
    </w:p>
    <w:p w:rsidR="00351731" w:rsidRDefault="00351731" w:rsidP="006B5021">
      <w:pPr>
        <w:spacing w:after="0" w:line="240" w:lineRule="auto"/>
        <w:ind w:left="720" w:hanging="720"/>
        <w:rPr>
          <w:rFonts w:ascii="Arial" w:hAnsi="Arial" w:cs="Arial"/>
          <w:b/>
        </w:rPr>
      </w:pPr>
    </w:p>
    <w:p w:rsidR="00351731" w:rsidRDefault="00351731" w:rsidP="006B5021">
      <w:pPr>
        <w:spacing w:after="0" w:line="240" w:lineRule="auto"/>
        <w:ind w:left="720" w:hanging="720"/>
        <w:rPr>
          <w:rFonts w:ascii="Arial" w:hAnsi="Arial" w:cs="Arial"/>
          <w:b/>
        </w:rPr>
      </w:pPr>
    </w:p>
    <w:p w:rsidR="00351731" w:rsidRDefault="00351731" w:rsidP="00351731">
      <w:pPr>
        <w:spacing w:after="0" w:line="240" w:lineRule="auto"/>
        <w:ind w:left="720" w:hanging="720"/>
        <w:rPr>
          <w:rFonts w:ascii="Arial" w:hAnsi="Arial" w:cs="Arial"/>
          <w:b/>
        </w:rPr>
      </w:pPr>
      <w:r>
        <w:rPr>
          <w:rFonts w:ascii="Arial" w:hAnsi="Arial" w:cs="Arial"/>
          <w:b/>
        </w:rPr>
        <w:t xml:space="preserve">      </w:t>
      </w:r>
    </w:p>
    <w:p w:rsidR="001F245B" w:rsidRDefault="00351731" w:rsidP="00351731">
      <w:pPr>
        <w:spacing w:after="0" w:line="240" w:lineRule="auto"/>
        <w:ind w:left="720" w:hanging="720"/>
        <w:rPr>
          <w:rFonts w:ascii="Arial" w:hAnsi="Arial" w:cs="Arial"/>
          <w:b/>
        </w:rPr>
      </w:pPr>
      <w:r>
        <w:rPr>
          <w:rFonts w:ascii="Arial" w:hAnsi="Arial" w:cs="Arial"/>
          <w:b/>
        </w:rPr>
        <w:lastRenderedPageBreak/>
        <w:t xml:space="preserve">      5.</w:t>
      </w:r>
      <w:r>
        <w:rPr>
          <w:rFonts w:ascii="Arial" w:hAnsi="Arial" w:cs="Arial"/>
          <w:b/>
        </w:rPr>
        <w:tab/>
      </w:r>
      <w:r w:rsidR="00775EC8">
        <w:rPr>
          <w:rFonts w:ascii="Arial" w:hAnsi="Arial" w:cs="Arial"/>
          <w:b/>
        </w:rPr>
        <w:t>Public Comment on Water Management Projects Proposed for Consideration by the TAG</w:t>
      </w:r>
    </w:p>
    <w:p w:rsidR="001F245B" w:rsidRPr="00775EC8" w:rsidRDefault="001F245B" w:rsidP="00775EC8">
      <w:pPr>
        <w:spacing w:after="0" w:line="240" w:lineRule="auto"/>
        <w:ind w:left="720" w:hanging="720"/>
      </w:pPr>
      <w:r>
        <w:rPr>
          <w:rFonts w:ascii="Arial" w:hAnsi="Arial" w:cs="Arial"/>
          <w:b/>
        </w:rPr>
        <w:tab/>
      </w:r>
      <w:r w:rsidR="00775EC8">
        <w:rPr>
          <w:rFonts w:ascii="Arial" w:hAnsi="Arial" w:cs="Arial"/>
        </w:rPr>
        <w:t>No public comments</w:t>
      </w:r>
      <w:r>
        <w:t xml:space="preserve"> </w:t>
      </w:r>
    </w:p>
    <w:p w:rsidR="001F245B" w:rsidRDefault="001F245B" w:rsidP="001F245B">
      <w:pPr>
        <w:pStyle w:val="PlainText"/>
        <w:ind w:left="720"/>
        <w:rPr>
          <w:rFonts w:ascii="Arial" w:hAnsi="Arial" w:cs="Arial"/>
        </w:rPr>
      </w:pPr>
    </w:p>
    <w:p w:rsidR="00422E6D" w:rsidRDefault="001F245B" w:rsidP="00422E6D">
      <w:pPr>
        <w:spacing w:after="0" w:line="240" w:lineRule="auto"/>
        <w:ind w:left="720" w:hanging="360"/>
        <w:rPr>
          <w:rFonts w:ascii="Arial" w:hAnsi="Arial"/>
        </w:rPr>
      </w:pPr>
      <w:r>
        <w:rPr>
          <w:rFonts w:ascii="Arial" w:hAnsi="Arial" w:cs="Arial"/>
          <w:b/>
        </w:rPr>
        <w:t>6</w:t>
      </w:r>
      <w:r w:rsidR="00D37B22" w:rsidRPr="006971CD">
        <w:rPr>
          <w:rFonts w:ascii="Arial" w:hAnsi="Arial" w:cs="Arial"/>
          <w:b/>
        </w:rPr>
        <w:t>.</w:t>
      </w:r>
      <w:r w:rsidR="00D37B22" w:rsidRPr="00D37B22">
        <w:rPr>
          <w:rFonts w:ascii="Arial" w:hAnsi="Arial" w:cs="Arial"/>
        </w:rPr>
        <w:tab/>
      </w:r>
      <w:r w:rsidR="00775EC8" w:rsidRPr="00775EC8">
        <w:rPr>
          <w:rFonts w:ascii="Arial" w:hAnsi="Arial" w:cs="Arial"/>
          <w:b/>
        </w:rPr>
        <w:t>New Business</w:t>
      </w:r>
      <w:r w:rsidR="00452262">
        <w:rPr>
          <w:rFonts w:ascii="Arial" w:hAnsi="Arial"/>
        </w:rPr>
        <w:t xml:space="preserve"> </w:t>
      </w:r>
      <w:r w:rsidR="00422E6D">
        <w:rPr>
          <w:rFonts w:ascii="Arial" w:hAnsi="Arial"/>
        </w:rPr>
        <w:t>–</w:t>
      </w:r>
    </w:p>
    <w:p w:rsidR="003F1807" w:rsidRDefault="003F1807" w:rsidP="00422E6D">
      <w:pPr>
        <w:spacing w:after="0" w:line="240" w:lineRule="auto"/>
        <w:ind w:left="720"/>
        <w:rPr>
          <w:rFonts w:ascii="Arial" w:hAnsi="Arial"/>
        </w:rPr>
      </w:pPr>
      <w:r>
        <w:rPr>
          <w:rFonts w:ascii="Arial" w:hAnsi="Arial"/>
        </w:rPr>
        <w:t>Stephen Chustz and Keith Lovell now have permanent status and no longer hold interim titles.</w:t>
      </w:r>
    </w:p>
    <w:p w:rsidR="001F245B" w:rsidRPr="004B2022" w:rsidRDefault="003F1807" w:rsidP="00422E6D">
      <w:pPr>
        <w:spacing w:after="0" w:line="240" w:lineRule="auto"/>
        <w:ind w:left="720"/>
        <w:rPr>
          <w:rFonts w:ascii="Arial" w:hAnsi="Arial"/>
        </w:rPr>
      </w:pPr>
      <w:r>
        <w:rPr>
          <w:rFonts w:ascii="Arial" w:hAnsi="Arial"/>
        </w:rPr>
        <w:t xml:space="preserve">Melanie Labiche from Corps informed members the channel </w:t>
      </w:r>
      <w:r w:rsidR="00351731">
        <w:rPr>
          <w:rFonts w:ascii="Arial" w:hAnsi="Arial"/>
        </w:rPr>
        <w:t xml:space="preserve">training </w:t>
      </w:r>
      <w:r>
        <w:rPr>
          <w:rFonts w:ascii="Arial" w:hAnsi="Arial"/>
        </w:rPr>
        <w:t>project</w:t>
      </w:r>
      <w:r w:rsidR="00351731">
        <w:rPr>
          <w:rFonts w:ascii="Arial" w:hAnsi="Arial"/>
        </w:rPr>
        <w:t>s</w:t>
      </w:r>
      <w:r>
        <w:rPr>
          <w:rFonts w:ascii="Arial" w:hAnsi="Arial"/>
        </w:rPr>
        <w:t xml:space="preserve"> </w:t>
      </w:r>
      <w:r w:rsidR="00351731">
        <w:rPr>
          <w:rFonts w:ascii="Arial" w:hAnsi="Arial"/>
        </w:rPr>
        <w:t xml:space="preserve">are currently  </w:t>
      </w:r>
      <w:r>
        <w:rPr>
          <w:rFonts w:ascii="Arial" w:hAnsi="Arial"/>
        </w:rPr>
        <w:t xml:space="preserve">in review and </w:t>
      </w:r>
      <w:r w:rsidR="00351731">
        <w:rPr>
          <w:rFonts w:ascii="Arial" w:hAnsi="Arial"/>
        </w:rPr>
        <w:t xml:space="preserve">that </w:t>
      </w:r>
      <w:r>
        <w:rPr>
          <w:rFonts w:ascii="Arial" w:hAnsi="Arial"/>
        </w:rPr>
        <w:t xml:space="preserve">construction </w:t>
      </w:r>
      <w:r w:rsidR="00351731">
        <w:rPr>
          <w:rFonts w:ascii="Arial" w:hAnsi="Arial"/>
        </w:rPr>
        <w:t xml:space="preserve">is </w:t>
      </w:r>
      <w:r>
        <w:rPr>
          <w:rFonts w:ascii="Arial" w:hAnsi="Arial"/>
        </w:rPr>
        <w:t>to begin by end of September</w:t>
      </w:r>
      <w:r w:rsidR="00351731">
        <w:rPr>
          <w:rFonts w:ascii="Arial" w:hAnsi="Arial"/>
        </w:rPr>
        <w:t>.</w:t>
      </w:r>
      <w:r w:rsidR="001F245B">
        <w:rPr>
          <w:rFonts w:ascii="Arial" w:hAnsi="Arial"/>
        </w:rPr>
        <w:tab/>
      </w:r>
      <w:r w:rsidR="001F245B">
        <w:rPr>
          <w:rFonts w:ascii="Arial" w:hAnsi="Arial"/>
        </w:rPr>
        <w:tab/>
      </w:r>
    </w:p>
    <w:p w:rsidR="00351731" w:rsidRDefault="00351731" w:rsidP="00351731">
      <w:pPr>
        <w:pStyle w:val="ListParagraph"/>
        <w:spacing w:after="0" w:line="240" w:lineRule="auto"/>
        <w:rPr>
          <w:rFonts w:ascii="Arial" w:hAnsi="Arial"/>
          <w:b/>
        </w:rPr>
      </w:pPr>
    </w:p>
    <w:p w:rsidR="004B2022" w:rsidRPr="00452262" w:rsidRDefault="004B2022" w:rsidP="00452262">
      <w:pPr>
        <w:pStyle w:val="ListParagraph"/>
        <w:numPr>
          <w:ilvl w:val="0"/>
          <w:numId w:val="7"/>
        </w:numPr>
        <w:spacing w:after="0" w:line="240" w:lineRule="auto"/>
        <w:rPr>
          <w:rFonts w:ascii="Arial" w:hAnsi="Arial"/>
          <w:b/>
        </w:rPr>
      </w:pPr>
      <w:r w:rsidRPr="00452262">
        <w:rPr>
          <w:rFonts w:ascii="Arial" w:hAnsi="Arial"/>
          <w:b/>
        </w:rPr>
        <w:t>Old Business –</w:t>
      </w:r>
      <w:r w:rsidR="00AA4D37" w:rsidRPr="00452262">
        <w:rPr>
          <w:rFonts w:ascii="Arial" w:hAnsi="Arial"/>
          <w:b/>
        </w:rPr>
        <w:t xml:space="preserve"> </w:t>
      </w:r>
    </w:p>
    <w:p w:rsidR="00452262" w:rsidRDefault="00422E6D" w:rsidP="00452262">
      <w:pPr>
        <w:spacing w:after="0" w:line="240" w:lineRule="auto"/>
        <w:ind w:left="990"/>
        <w:rPr>
          <w:rFonts w:ascii="Arial" w:hAnsi="Arial"/>
        </w:rPr>
      </w:pPr>
      <w:r>
        <w:rPr>
          <w:rFonts w:ascii="Arial" w:hAnsi="Arial"/>
        </w:rPr>
        <w:t>Don Haydel let members know there were no changes in the other projects discussed at the June 11, 2013 meeting.</w:t>
      </w:r>
    </w:p>
    <w:p w:rsidR="00422E6D" w:rsidRDefault="00422E6D" w:rsidP="00452262">
      <w:pPr>
        <w:spacing w:after="0" w:line="240" w:lineRule="auto"/>
        <w:ind w:left="990"/>
        <w:rPr>
          <w:rFonts w:ascii="Arial" w:hAnsi="Arial"/>
        </w:rPr>
      </w:pPr>
      <w:r>
        <w:rPr>
          <w:rFonts w:ascii="Arial" w:hAnsi="Arial"/>
        </w:rPr>
        <w:t xml:space="preserve">Dan Kroes inquired about Shell Pipeline Co </w:t>
      </w:r>
      <w:r w:rsidR="00351731">
        <w:rPr>
          <w:rFonts w:ascii="Arial" w:hAnsi="Arial"/>
        </w:rPr>
        <w:t>plans to construct a new pipeline in Beau Bayou area in an existing pipeline corridor.</w:t>
      </w:r>
      <w:r>
        <w:rPr>
          <w:rFonts w:ascii="Arial" w:hAnsi="Arial"/>
        </w:rPr>
        <w:t xml:space="preserve">  Shell wants USGS to review.  Shell wants to do some restoration work in Basin to benefit the environment, possibly cut gaps, reroute water in pipeline area but Shell does not want to be responsible for permit, want resource agencies as a guide.  Glenn would like to know the cost estimate </w:t>
      </w:r>
      <w:r w:rsidR="00351731">
        <w:rPr>
          <w:rFonts w:ascii="Arial" w:hAnsi="Arial"/>
        </w:rPr>
        <w:t xml:space="preserve">to perform the survey on the existing pipelines </w:t>
      </w:r>
      <w:r>
        <w:rPr>
          <w:rFonts w:ascii="Arial" w:hAnsi="Arial"/>
        </w:rPr>
        <w:t>from Shell.  Don Haydel will invite Shell to make presentation at a TAG meeting as requested by Shell.</w:t>
      </w:r>
    </w:p>
    <w:p w:rsidR="00351731" w:rsidRPr="00452262" w:rsidRDefault="00351731" w:rsidP="00452262">
      <w:pPr>
        <w:spacing w:after="0" w:line="240" w:lineRule="auto"/>
        <w:ind w:left="990"/>
        <w:rPr>
          <w:rFonts w:ascii="Arial" w:hAnsi="Arial"/>
        </w:rPr>
      </w:pPr>
    </w:p>
    <w:p w:rsidR="000D1080" w:rsidRDefault="00422E6D" w:rsidP="00452262">
      <w:pPr>
        <w:pStyle w:val="ListParagraph"/>
        <w:numPr>
          <w:ilvl w:val="0"/>
          <w:numId w:val="7"/>
        </w:numPr>
        <w:spacing w:after="0" w:line="240" w:lineRule="auto"/>
        <w:rPr>
          <w:rFonts w:ascii="Arial" w:hAnsi="Arial"/>
          <w:b/>
        </w:rPr>
      </w:pPr>
      <w:r>
        <w:rPr>
          <w:rFonts w:ascii="Arial" w:hAnsi="Arial"/>
          <w:b/>
        </w:rPr>
        <w:t>Public Comment –</w:t>
      </w:r>
    </w:p>
    <w:p w:rsidR="00422E6D" w:rsidRDefault="003F1807" w:rsidP="00422E6D">
      <w:pPr>
        <w:pStyle w:val="ListParagraph"/>
        <w:spacing w:after="0" w:line="240" w:lineRule="auto"/>
        <w:rPr>
          <w:rFonts w:ascii="Arial" w:hAnsi="Arial"/>
        </w:rPr>
      </w:pPr>
      <w:r>
        <w:rPr>
          <w:rFonts w:ascii="Arial" w:hAnsi="Arial"/>
        </w:rPr>
        <w:t xml:space="preserve">Charles Caillouet with Friends of the Atchafalaya </w:t>
      </w:r>
      <w:r w:rsidR="00351731">
        <w:rPr>
          <w:rFonts w:ascii="Arial" w:hAnsi="Arial"/>
        </w:rPr>
        <w:t xml:space="preserve">spoke about the questionnaire that has been distributed </w:t>
      </w:r>
      <w:r>
        <w:rPr>
          <w:rFonts w:ascii="Arial" w:hAnsi="Arial"/>
        </w:rPr>
        <w:t>looking for approaches to restoration in partnership with agencies such as Corps, ABP, etc. FOA want</w:t>
      </w:r>
      <w:r w:rsidR="00351731">
        <w:rPr>
          <w:rFonts w:ascii="Arial" w:hAnsi="Arial"/>
        </w:rPr>
        <w:t>s</w:t>
      </w:r>
      <w:r>
        <w:rPr>
          <w:rFonts w:ascii="Arial" w:hAnsi="Arial"/>
        </w:rPr>
        <w:t xml:space="preserve"> to gain support and consensus.</w:t>
      </w:r>
    </w:p>
    <w:p w:rsidR="00351731" w:rsidRDefault="00351731" w:rsidP="00422E6D">
      <w:pPr>
        <w:pStyle w:val="ListParagraph"/>
        <w:spacing w:after="0" w:line="240" w:lineRule="auto"/>
        <w:rPr>
          <w:rFonts w:ascii="Arial" w:hAnsi="Arial"/>
        </w:rPr>
      </w:pPr>
    </w:p>
    <w:p w:rsidR="00422E6D" w:rsidRPr="00422E6D" w:rsidRDefault="00422E6D" w:rsidP="00422E6D">
      <w:pPr>
        <w:pStyle w:val="ListParagraph"/>
        <w:numPr>
          <w:ilvl w:val="0"/>
          <w:numId w:val="7"/>
        </w:numPr>
        <w:spacing w:after="0" w:line="240" w:lineRule="auto"/>
        <w:rPr>
          <w:rFonts w:ascii="Arial" w:hAnsi="Arial"/>
          <w:b/>
        </w:rPr>
      </w:pPr>
      <w:r w:rsidRPr="00422E6D">
        <w:rPr>
          <w:rFonts w:ascii="Arial" w:hAnsi="Arial"/>
          <w:b/>
        </w:rPr>
        <w:t>Adjourn</w:t>
      </w:r>
    </w:p>
    <w:p w:rsidR="00AF066D" w:rsidRPr="00422E6D" w:rsidRDefault="00AF066D" w:rsidP="00422E6D">
      <w:pPr>
        <w:spacing w:after="0" w:line="240" w:lineRule="auto"/>
        <w:ind w:left="270" w:firstLine="720"/>
        <w:rPr>
          <w:rFonts w:ascii="Arial" w:hAnsi="Arial" w:cs="Arial"/>
        </w:rPr>
      </w:pPr>
      <w:r w:rsidRPr="00422E6D">
        <w:rPr>
          <w:rFonts w:ascii="Arial" w:hAnsi="Arial" w:cs="Arial"/>
        </w:rPr>
        <w:t xml:space="preserve">Motion by </w:t>
      </w:r>
      <w:r w:rsidR="003F1807">
        <w:rPr>
          <w:rFonts w:ascii="Arial" w:hAnsi="Arial" w:cs="Arial"/>
        </w:rPr>
        <w:t>Michael Kaller</w:t>
      </w:r>
    </w:p>
    <w:p w:rsidR="00AF066D" w:rsidRPr="00AF066D" w:rsidRDefault="00AF066D" w:rsidP="00CA47C1">
      <w:pPr>
        <w:pStyle w:val="ListParagraph"/>
        <w:spacing w:after="0" w:line="240" w:lineRule="auto"/>
        <w:ind w:left="990"/>
        <w:rPr>
          <w:rFonts w:ascii="Arial" w:hAnsi="Arial" w:cs="Arial"/>
        </w:rPr>
      </w:pPr>
      <w:r w:rsidRPr="00AF066D">
        <w:rPr>
          <w:rFonts w:ascii="Arial" w:hAnsi="Arial" w:cs="Arial"/>
        </w:rPr>
        <w:t>Seconded by</w:t>
      </w:r>
      <w:r w:rsidR="00452262">
        <w:rPr>
          <w:rFonts w:ascii="Arial" w:hAnsi="Arial" w:cs="Arial"/>
        </w:rPr>
        <w:t xml:space="preserve"> </w:t>
      </w:r>
      <w:r w:rsidR="003F1807">
        <w:rPr>
          <w:rFonts w:ascii="Arial" w:hAnsi="Arial" w:cs="Arial"/>
        </w:rPr>
        <w:t>G</w:t>
      </w:r>
      <w:r w:rsidR="00452262">
        <w:rPr>
          <w:rFonts w:ascii="Arial" w:hAnsi="Arial" w:cs="Arial"/>
        </w:rPr>
        <w:t>l</w:t>
      </w:r>
      <w:r w:rsidR="003F1807">
        <w:rPr>
          <w:rFonts w:ascii="Arial" w:hAnsi="Arial" w:cs="Arial"/>
        </w:rPr>
        <w:t>enn Constant</w:t>
      </w:r>
    </w:p>
    <w:p w:rsidR="0073790B" w:rsidRDefault="00AF066D" w:rsidP="007766E1">
      <w:pPr>
        <w:pStyle w:val="ListParagraph"/>
        <w:spacing w:after="0" w:line="240" w:lineRule="auto"/>
        <w:ind w:left="990"/>
        <w:rPr>
          <w:rFonts w:ascii="Arial" w:hAnsi="Arial" w:cs="Arial"/>
        </w:rPr>
      </w:pPr>
      <w:r>
        <w:rPr>
          <w:rFonts w:ascii="Arial" w:hAnsi="Arial" w:cs="Arial"/>
        </w:rPr>
        <w:t>Meeting adjourned</w:t>
      </w:r>
      <w:r w:rsidR="000D1080" w:rsidRPr="00CA47C1">
        <w:rPr>
          <w:rFonts w:ascii="Arial" w:hAnsi="Arial"/>
          <w:b/>
        </w:rPr>
        <w:tab/>
      </w:r>
    </w:p>
    <w:p w:rsidR="006971CD" w:rsidRDefault="006971CD" w:rsidP="00CA47C1">
      <w:pPr>
        <w:ind w:left="720" w:hanging="720"/>
        <w:rPr>
          <w:rFonts w:ascii="Arial" w:hAnsi="Arial" w:cs="Arial"/>
        </w:rPr>
      </w:pPr>
    </w:p>
    <w:p w:rsidR="00B63755" w:rsidRDefault="00B63755" w:rsidP="00B63755">
      <w:pPr>
        <w:spacing w:after="0"/>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Dana Naquin</w:t>
      </w:r>
    </w:p>
    <w:p w:rsidR="00B63755" w:rsidRPr="006971CD" w:rsidRDefault="00B63755" w:rsidP="00B63755">
      <w:pPr>
        <w:spacing w:after="0"/>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Atchafalaya Basin Program</w:t>
      </w:r>
    </w:p>
    <w:sectPr w:rsidR="00B63755" w:rsidRPr="0069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6AA2"/>
    <w:multiLevelType w:val="hybridMultilevel"/>
    <w:tmpl w:val="97923286"/>
    <w:lvl w:ilvl="0" w:tplc="9490FA5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92454B"/>
    <w:multiLevelType w:val="hybridMultilevel"/>
    <w:tmpl w:val="D6422756"/>
    <w:lvl w:ilvl="0" w:tplc="0409000F">
      <w:start w:val="1"/>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C97061"/>
    <w:multiLevelType w:val="hybridMultilevel"/>
    <w:tmpl w:val="B852C842"/>
    <w:lvl w:ilvl="0" w:tplc="686A0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AA5331"/>
    <w:multiLevelType w:val="hybridMultilevel"/>
    <w:tmpl w:val="5D9C840E"/>
    <w:lvl w:ilvl="0" w:tplc="31B44FD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694A0377"/>
    <w:multiLevelType w:val="hybridMultilevel"/>
    <w:tmpl w:val="3A32F64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464FD"/>
    <w:multiLevelType w:val="hybridMultilevel"/>
    <w:tmpl w:val="2E6E9C46"/>
    <w:lvl w:ilvl="0" w:tplc="36A6DD06">
      <w:start w:val="5"/>
      <w:numFmt w:val="decimal"/>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742A51A0"/>
    <w:multiLevelType w:val="hybridMultilevel"/>
    <w:tmpl w:val="D3982778"/>
    <w:lvl w:ilvl="0" w:tplc="A45E3FA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22"/>
    <w:rsid w:val="000024FA"/>
    <w:rsid w:val="000149D6"/>
    <w:rsid w:val="00017320"/>
    <w:rsid w:val="00087B68"/>
    <w:rsid w:val="000B0161"/>
    <w:rsid w:val="000D1080"/>
    <w:rsid w:val="001368D9"/>
    <w:rsid w:val="001871FB"/>
    <w:rsid w:val="001F245B"/>
    <w:rsid w:val="002304F6"/>
    <w:rsid w:val="002431B7"/>
    <w:rsid w:val="00246B2D"/>
    <w:rsid w:val="002C3041"/>
    <w:rsid w:val="002E6364"/>
    <w:rsid w:val="00316097"/>
    <w:rsid w:val="00330C23"/>
    <w:rsid w:val="00337333"/>
    <w:rsid w:val="00345CDB"/>
    <w:rsid w:val="00351731"/>
    <w:rsid w:val="003A0D04"/>
    <w:rsid w:val="003B28AA"/>
    <w:rsid w:val="003C7B6D"/>
    <w:rsid w:val="003E0C20"/>
    <w:rsid w:val="003F1807"/>
    <w:rsid w:val="004113FA"/>
    <w:rsid w:val="0041552F"/>
    <w:rsid w:val="00422E6D"/>
    <w:rsid w:val="00440565"/>
    <w:rsid w:val="00452262"/>
    <w:rsid w:val="004667F7"/>
    <w:rsid w:val="004B2022"/>
    <w:rsid w:val="004E197B"/>
    <w:rsid w:val="00507D45"/>
    <w:rsid w:val="00524CC4"/>
    <w:rsid w:val="00575A0B"/>
    <w:rsid w:val="00596C95"/>
    <w:rsid w:val="005C5027"/>
    <w:rsid w:val="005C61CF"/>
    <w:rsid w:val="005F7532"/>
    <w:rsid w:val="00657244"/>
    <w:rsid w:val="00690605"/>
    <w:rsid w:val="006971CD"/>
    <w:rsid w:val="006B5021"/>
    <w:rsid w:val="006D220A"/>
    <w:rsid w:val="006E4957"/>
    <w:rsid w:val="0073790B"/>
    <w:rsid w:val="007634DA"/>
    <w:rsid w:val="00775EC8"/>
    <w:rsid w:val="007766E1"/>
    <w:rsid w:val="00793419"/>
    <w:rsid w:val="007C3D02"/>
    <w:rsid w:val="008A7BA4"/>
    <w:rsid w:val="008C385E"/>
    <w:rsid w:val="00917875"/>
    <w:rsid w:val="0092776C"/>
    <w:rsid w:val="00950473"/>
    <w:rsid w:val="00A07149"/>
    <w:rsid w:val="00A20B90"/>
    <w:rsid w:val="00A369C5"/>
    <w:rsid w:val="00A73487"/>
    <w:rsid w:val="00A90B22"/>
    <w:rsid w:val="00A952EF"/>
    <w:rsid w:val="00AA4D37"/>
    <w:rsid w:val="00AB60B9"/>
    <w:rsid w:val="00AD37C9"/>
    <w:rsid w:val="00AE303F"/>
    <w:rsid w:val="00AF066D"/>
    <w:rsid w:val="00B63755"/>
    <w:rsid w:val="00B655B5"/>
    <w:rsid w:val="00B7744A"/>
    <w:rsid w:val="00BB3B6A"/>
    <w:rsid w:val="00BF0CBC"/>
    <w:rsid w:val="00C95434"/>
    <w:rsid w:val="00CA123D"/>
    <w:rsid w:val="00CA47C1"/>
    <w:rsid w:val="00D37B22"/>
    <w:rsid w:val="00D72AA5"/>
    <w:rsid w:val="00D8037F"/>
    <w:rsid w:val="00D861B7"/>
    <w:rsid w:val="00E507D5"/>
    <w:rsid w:val="00E94F85"/>
    <w:rsid w:val="00ED1AE9"/>
    <w:rsid w:val="00EF5B5B"/>
    <w:rsid w:val="00F22A7C"/>
    <w:rsid w:val="00F52F3A"/>
    <w:rsid w:val="00F5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2"/>
    <w:pPr>
      <w:ind w:left="720"/>
      <w:contextualSpacing/>
    </w:pPr>
  </w:style>
  <w:style w:type="paragraph" w:styleId="BalloonText">
    <w:name w:val="Balloon Text"/>
    <w:basedOn w:val="Normal"/>
    <w:link w:val="BalloonTextChar"/>
    <w:uiPriority w:val="99"/>
    <w:semiHidden/>
    <w:unhideWhenUsed/>
    <w:rsid w:val="00AB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0B9"/>
    <w:rPr>
      <w:rFonts w:ascii="Tahoma" w:hAnsi="Tahoma" w:cs="Tahoma"/>
      <w:sz w:val="16"/>
      <w:szCs w:val="16"/>
    </w:rPr>
  </w:style>
  <w:style w:type="paragraph" w:styleId="PlainText">
    <w:name w:val="Plain Text"/>
    <w:basedOn w:val="Normal"/>
    <w:link w:val="PlainTextChar"/>
    <w:uiPriority w:val="99"/>
    <w:semiHidden/>
    <w:unhideWhenUsed/>
    <w:rsid w:val="001F245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F245B"/>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2"/>
    <w:pPr>
      <w:ind w:left="720"/>
      <w:contextualSpacing/>
    </w:pPr>
  </w:style>
  <w:style w:type="paragraph" w:styleId="BalloonText">
    <w:name w:val="Balloon Text"/>
    <w:basedOn w:val="Normal"/>
    <w:link w:val="BalloonTextChar"/>
    <w:uiPriority w:val="99"/>
    <w:semiHidden/>
    <w:unhideWhenUsed/>
    <w:rsid w:val="00AB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0B9"/>
    <w:rPr>
      <w:rFonts w:ascii="Tahoma" w:hAnsi="Tahoma" w:cs="Tahoma"/>
      <w:sz w:val="16"/>
      <w:szCs w:val="16"/>
    </w:rPr>
  </w:style>
  <w:style w:type="paragraph" w:styleId="PlainText">
    <w:name w:val="Plain Text"/>
    <w:basedOn w:val="Normal"/>
    <w:link w:val="PlainTextChar"/>
    <w:uiPriority w:val="99"/>
    <w:semiHidden/>
    <w:unhideWhenUsed/>
    <w:rsid w:val="001F245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F245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4363">
      <w:bodyDiv w:val="1"/>
      <w:marLeft w:val="0"/>
      <w:marRight w:val="0"/>
      <w:marTop w:val="0"/>
      <w:marBottom w:val="0"/>
      <w:divBdr>
        <w:top w:val="none" w:sz="0" w:space="0" w:color="auto"/>
        <w:left w:val="none" w:sz="0" w:space="0" w:color="auto"/>
        <w:bottom w:val="none" w:sz="0" w:space="0" w:color="auto"/>
        <w:right w:val="none" w:sz="0" w:space="0" w:color="auto"/>
      </w:divBdr>
    </w:div>
    <w:div w:id="13454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1148-4E80-4A28-BF07-4CB623B6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Naquin</dc:creator>
  <cp:lastModifiedBy>Dana Naquin</cp:lastModifiedBy>
  <cp:revision>2</cp:revision>
  <cp:lastPrinted>2012-07-26T14:15:00Z</cp:lastPrinted>
  <dcterms:created xsi:type="dcterms:W3CDTF">2013-09-11T16:40:00Z</dcterms:created>
  <dcterms:modified xsi:type="dcterms:W3CDTF">2013-09-11T16:40:00Z</dcterms:modified>
</cp:coreProperties>
</file>